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197" w:rsidRPr="00ED0197" w:rsidRDefault="00ED0197" w:rsidP="00B325C1">
      <w:pPr>
        <w:shd w:val="clear" w:color="auto" w:fill="FFFFFF"/>
        <w:wordWrap/>
        <w:snapToGrid w:val="0"/>
        <w:spacing w:line="360" w:lineRule="auto"/>
        <w:mirrorIndents/>
        <w:jc w:val="center"/>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The 19th International Postage Stamp Design Contest</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Organizer</w:t>
      </w:r>
      <w:r w:rsidRPr="00ED0197">
        <w:rPr>
          <w:rFonts w:ascii="Arial" w:eastAsia="휴먼명조" w:hAnsi="Arial" w:cs="Arial"/>
          <w:color w:val="262626" w:themeColor="text1" w:themeTint="D9"/>
          <w:kern w:val="0"/>
          <w:sz w:val="24"/>
          <w:szCs w:val="24"/>
          <w:shd w:val="clear" w:color="auto" w:fill="FFFFFF"/>
        </w:rPr>
        <w:t>: Korea Post</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Theme</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b/>
          <w:color w:val="003399"/>
          <w:kern w:val="0"/>
          <w:sz w:val="24"/>
          <w:szCs w:val="24"/>
        </w:rPr>
      </w:pPr>
      <w:r w:rsidRPr="00ED0197">
        <w:rPr>
          <w:rFonts w:ascii="Arial" w:eastAsia="휴먼명조" w:hAnsi="Arial" w:cs="Arial"/>
          <w:b/>
          <w:bCs/>
          <w:color w:val="003399"/>
          <w:kern w:val="0"/>
          <w:sz w:val="24"/>
          <w:szCs w:val="24"/>
          <w:shd w:val="clear" w:color="auto" w:fill="FFFFFF"/>
        </w:rPr>
        <w:t xml:space="preserve">· </w:t>
      </w:r>
      <w:r w:rsidRPr="00ED0197">
        <w:rPr>
          <w:rFonts w:ascii="Arial" w:eastAsia="휴먼명조" w:hAnsi="Arial" w:cs="Arial"/>
          <w:b/>
          <w:bCs/>
          <w:color w:val="003399"/>
          <w:kern w:val="0"/>
          <w:sz w:val="24"/>
          <w:szCs w:val="24"/>
        </w:rPr>
        <w:t>New Year Greetings of the Year 2015 (New Year, New Hope)</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굴림" w:hAnsi="Arial" w:cs="Arial"/>
          <w:color w:val="262626" w:themeColor="text1" w:themeTint="D9"/>
          <w:kern w:val="0"/>
          <w:sz w:val="24"/>
          <w:szCs w:val="24"/>
        </w:rPr>
      </w:r>
      <w:r w:rsidR="00B325C1" w:rsidRPr="0060244F">
        <w:rPr>
          <w:rFonts w:ascii="Arial" w:eastAsia="굴림" w:hAnsi="Arial" w:cs="Arial"/>
          <w:color w:val="262626" w:themeColor="text1" w:themeTint="D9"/>
          <w:kern w:val="0"/>
          <w:sz w:val="24"/>
          <w:szCs w:val="24"/>
        </w:rPr>
        <w:pict>
          <v:rect id="_x140087592" o:spid="_x0000_s1029" style="width:457.5pt;height:27.75pt;mso-position-horizontal-relative:char;mso-position-vertical-relative:line;v-text-anchor:middle" strokeweight=".33pt">
            <v:fill color2="black"/>
            <v:textbox style="mso-next-textbox:#_x140087592">
              <w:txbxContent>
                <w:p w:rsidR="00ED0197" w:rsidRPr="0060244F" w:rsidRDefault="00ED0197" w:rsidP="00ED0197">
                  <w:pPr>
                    <w:pStyle w:val="a3"/>
                    <w:rPr>
                      <w:rFonts w:ascii="Tahoma" w:hAnsi="Tahoma" w:cs="Tahoma"/>
                      <w:color w:val="auto"/>
                      <w:w w:val="95"/>
                    </w:rPr>
                  </w:pPr>
                  <w:r w:rsidRPr="0060244F">
                    <w:rPr>
                      <w:rFonts w:ascii="Arial" w:eastAsia="휴먼명조" w:hAnsi="Arial" w:cs="Arial"/>
                      <w:color w:val="auto"/>
                      <w:w w:val="95"/>
                      <w:sz w:val="26"/>
                      <w:szCs w:val="26"/>
                    </w:rPr>
                    <w:t>to freely express the sights as well as expectations/pleasure of the New Year</w:t>
                  </w:r>
                  <w:r w:rsidRPr="0060244F">
                    <w:rPr>
                      <w:rFonts w:ascii="Tahoma" w:eastAsia="휴먼명조" w:hAnsi="Tahoma" w:cs="Tahoma" w:hint="eastAsia"/>
                      <w:color w:val="auto"/>
                      <w:w w:val="95"/>
                      <w:sz w:val="26"/>
                      <w:szCs w:val="26"/>
                    </w:rPr>
                    <w:t>.</w:t>
                  </w:r>
                </w:p>
              </w:txbxContent>
            </v:textbox>
          </v:rect>
        </w:pict>
      </w:r>
    </w:p>
    <w:p w:rsidR="00ED0197" w:rsidRPr="0060244F" w:rsidRDefault="00ED0197" w:rsidP="00F00BA1">
      <w:pPr>
        <w:wordWrap/>
        <w:snapToGrid w:val="0"/>
        <w:spacing w:line="360" w:lineRule="auto"/>
        <w:mirrorIndents/>
        <w:textAlignment w:val="baseline"/>
        <w:rPr>
          <w:rFonts w:ascii="Arial" w:eastAsia="휴먼명조"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rPr>
        <w:t>* Winning designs will be issued as New Year’s Greetings stamps for the year 2015</w:t>
      </w:r>
    </w:p>
    <w:p w:rsidR="00ED0197" w:rsidRPr="00ED0197" w:rsidRDefault="00ED0197" w:rsidP="00F00BA1">
      <w:pPr>
        <w:wordWrap/>
        <w:snapToGrid w:val="0"/>
        <w:spacing w:line="360" w:lineRule="auto"/>
        <w:ind w:leftChars="-14" w:left="-28" w:firstLineChars="50" w:firstLine="120"/>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rPr>
        <w:t>in December 2014.</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hint="eastAsia"/>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b/>
          <w:color w:val="003399"/>
          <w:kern w:val="0"/>
          <w:sz w:val="24"/>
          <w:szCs w:val="24"/>
        </w:rPr>
      </w:pPr>
      <w:r w:rsidRPr="00ED0197">
        <w:rPr>
          <w:rFonts w:ascii="Arial" w:eastAsia="휴먼명조" w:hAnsi="Arial" w:cs="Arial"/>
          <w:b/>
          <w:bCs/>
          <w:color w:val="003399"/>
          <w:kern w:val="0"/>
          <w:sz w:val="24"/>
          <w:szCs w:val="24"/>
        </w:rPr>
        <w:t xml:space="preserve">· Stamp Collecting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굴림" w:hAnsi="Arial" w:cs="Arial"/>
          <w:color w:val="262626" w:themeColor="text1" w:themeTint="D9"/>
          <w:kern w:val="0"/>
          <w:sz w:val="24"/>
          <w:szCs w:val="24"/>
        </w:rPr>
      </w:r>
      <w:r w:rsidR="00B325C1" w:rsidRPr="0060244F">
        <w:rPr>
          <w:rFonts w:ascii="Arial" w:eastAsia="굴림" w:hAnsi="Arial" w:cs="Arial"/>
          <w:color w:val="262626" w:themeColor="text1" w:themeTint="D9"/>
          <w:kern w:val="0"/>
          <w:sz w:val="24"/>
          <w:szCs w:val="24"/>
        </w:rPr>
        <w:pict>
          <v:rect id="_x0000_s1026" style="width:457.5pt;height:49.35pt;mso-position-horizontal-relative:char;mso-position-vertical-relative:line;v-text-anchor:middle" strokeweight=".33pt">
            <v:fill color2="black"/>
            <v:textbox style="mso-next-textbox:#_x0000_s1026">
              <w:txbxContent>
                <w:p w:rsidR="00ED0197" w:rsidRPr="0060244F" w:rsidRDefault="00ED0197" w:rsidP="00ED0197">
                  <w:pPr>
                    <w:pStyle w:val="a3"/>
                    <w:rPr>
                      <w:rFonts w:ascii="Arial" w:hAnsi="Arial" w:cs="Arial"/>
                      <w:color w:val="auto"/>
                      <w:w w:val="98"/>
                    </w:rPr>
                  </w:pPr>
                  <w:r w:rsidRPr="0060244F">
                    <w:rPr>
                      <w:rFonts w:ascii="Arial" w:eastAsia="휴먼명조" w:hAnsi="Arial" w:cs="Arial"/>
                      <w:color w:val="auto"/>
                      <w:spacing w:val="-4"/>
                      <w:w w:val="98"/>
                      <w:sz w:val="26"/>
                      <w:szCs w:val="26"/>
                    </w:rPr>
                    <w:t xml:space="preserve">to symbolically express the process of learning history of humans and expanding knowledge through stamp collecting. </w:t>
                  </w:r>
                </w:p>
              </w:txbxContent>
            </v:textbox>
          </v:rect>
        </w:pic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Application period</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shd w:val="clear" w:color="auto" w:fill="FFFFFF"/>
        </w:rPr>
        <w:t>July 15 - September 13, 2013</w:t>
      </w:r>
    </w:p>
    <w:p w:rsidR="00ED0197" w:rsidRPr="00ED0197" w:rsidRDefault="00ED0197" w:rsidP="00F00BA1">
      <w:pPr>
        <w:wordWrap/>
        <w:adjustRightInd w:val="0"/>
        <w:snapToGrid w:val="0"/>
        <w:spacing w:line="360" w:lineRule="auto"/>
        <w:ind w:leftChars="60" w:left="120"/>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shd w:val="clear" w:color="auto" w:fill="FFFFFF"/>
        </w:rPr>
        <w:t>* For the overseas part, only those works that arrived by September 30, 2013 will</w:t>
      </w:r>
      <w:r w:rsidR="0060244F">
        <w:rPr>
          <w:rFonts w:ascii="Arial" w:eastAsia="휴먼명조" w:hAnsi="Arial" w:cs="Arial" w:hint="eastAsia"/>
          <w:color w:val="262626" w:themeColor="text1" w:themeTint="D9"/>
          <w:kern w:val="0"/>
          <w:sz w:val="24"/>
          <w:szCs w:val="24"/>
          <w:shd w:val="clear" w:color="auto" w:fill="FFFFFF"/>
        </w:rPr>
        <w:t xml:space="preserve"> </w:t>
      </w:r>
      <w:r w:rsidRPr="00ED0197">
        <w:rPr>
          <w:rFonts w:ascii="Arial" w:eastAsia="휴먼명조" w:hAnsi="Arial" w:cs="Arial"/>
          <w:color w:val="262626" w:themeColor="text1" w:themeTint="D9"/>
          <w:kern w:val="0"/>
          <w:sz w:val="24"/>
          <w:szCs w:val="24"/>
          <w:shd w:val="clear" w:color="auto" w:fill="FFFFFF"/>
        </w:rPr>
        <w:t>be eligible.</w:t>
      </w:r>
    </w:p>
    <w:p w:rsidR="00ED0197" w:rsidRPr="00ED0197" w:rsidRDefault="00ED0197" w:rsidP="00F00BA1">
      <w:pPr>
        <w:shd w:val="clear" w:color="auto" w:fill="FFFFFF"/>
        <w:wordWrap/>
        <w:adjustRightInd w:val="0"/>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Eligibility</w:t>
      </w:r>
    </w:p>
    <w:p w:rsidR="00ED0197" w:rsidRPr="00ED0197" w:rsidRDefault="00ED0197" w:rsidP="00F00BA1">
      <w:pPr>
        <w:shd w:val="clear" w:color="auto" w:fill="FFFFFF"/>
        <w:wordWrap/>
        <w:snapToGrid w:val="0"/>
        <w:spacing w:line="360" w:lineRule="auto"/>
        <w:ind w:leftChars="71" w:left="142"/>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Youth category: </w:t>
      </w:r>
      <w:r w:rsidRPr="00ED0197">
        <w:rPr>
          <w:rFonts w:ascii="Arial" w:eastAsia="휴먼명조" w:hAnsi="Arial" w:cs="Arial"/>
          <w:color w:val="262626" w:themeColor="text1" w:themeTint="D9"/>
          <w:kern w:val="0"/>
          <w:sz w:val="24"/>
          <w:szCs w:val="24"/>
        </w:rPr>
        <w:t xml:space="preserve">applies to those students attending elementary, middle or high schools, or those born after January 1, 1995. </w:t>
      </w:r>
    </w:p>
    <w:p w:rsidR="00ED0197" w:rsidRPr="00ED0197" w:rsidRDefault="00ED0197" w:rsidP="00F00BA1">
      <w:pPr>
        <w:shd w:val="clear" w:color="auto" w:fill="FFFFFF"/>
        <w:wordWrap/>
        <w:snapToGrid w:val="0"/>
        <w:spacing w:line="360" w:lineRule="auto"/>
        <w:ind w:leftChars="71" w:left="142"/>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University student category / General category: </w:t>
      </w:r>
      <w:r w:rsidRPr="00ED0197">
        <w:rPr>
          <w:rFonts w:ascii="Arial" w:eastAsia="휴먼명조" w:hAnsi="Arial" w:cs="Arial"/>
          <w:color w:val="262626" w:themeColor="text1" w:themeTint="D9"/>
          <w:kern w:val="0"/>
          <w:sz w:val="24"/>
          <w:szCs w:val="24"/>
        </w:rPr>
        <w:t xml:space="preserve">applies to either university students or those born before December 31, 1994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Submission guidelines</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Number of entries submitted: No limit</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rPr>
        <w:t xml:space="preserve">* A person may apply for both themes </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Size of design: 15 </w:t>
      </w:r>
      <w:r w:rsidRPr="00ED0197">
        <w:rPr>
          <w:rFonts w:ascii="Arial" w:eastAsia="휴먼명조" w:hAnsi="Arial"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(width) × 20 </w:t>
      </w:r>
      <w:r w:rsidRPr="00ED0197">
        <w:rPr>
          <w:rFonts w:ascii="Arial" w:eastAsia="휴먼명조" w:hAnsi="Arial"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(length) or 20 </w:t>
      </w:r>
      <w:r w:rsidRPr="00ED0197">
        <w:rPr>
          <w:rFonts w:ascii="Arial" w:eastAsia="휴먼명조" w:hAnsi="Arial"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(width) × 15 </w:t>
      </w:r>
      <w:r w:rsidRPr="00ED0197">
        <w:rPr>
          <w:rFonts w:ascii="Arial" w:eastAsia="휴먼명조" w:hAnsi="Arial" w:cs="Arial"/>
          <w:color w:val="262626" w:themeColor="text1" w:themeTint="D9"/>
          <w:kern w:val="0"/>
          <w:sz w:val="24"/>
          <w:szCs w:val="24"/>
          <w:shd w:val="clear" w:color="auto" w:fill="FFFFFF"/>
        </w:rPr>
        <w:t>㎝</w:t>
      </w:r>
      <w:r w:rsidR="00A12F08">
        <w:rPr>
          <w:rFonts w:ascii="Arial" w:eastAsia="휴먼명조" w:hAnsi="Arial" w:cs="Arial" w:hint="eastAsia"/>
          <w:color w:val="262626" w:themeColor="text1" w:themeTint="D9"/>
          <w:kern w:val="0"/>
          <w:sz w:val="24"/>
          <w:szCs w:val="24"/>
          <w:shd w:val="clear" w:color="auto" w:fill="FFFFFF"/>
        </w:rPr>
        <w:t xml:space="preserve"> </w:t>
      </w:r>
      <w:r w:rsidRPr="00ED0197">
        <w:rPr>
          <w:rFonts w:ascii="Arial" w:eastAsia="휴먼명조" w:hAnsi="Arial" w:cs="Arial"/>
          <w:color w:val="262626" w:themeColor="text1" w:themeTint="D9"/>
          <w:kern w:val="0"/>
          <w:sz w:val="24"/>
          <w:szCs w:val="24"/>
          <w:shd w:val="clear" w:color="auto" w:fill="FFFFFF"/>
        </w:rPr>
        <w:t xml:space="preserve">(length) </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On an A4-sized hardboard, the entry work should be attached on the front and the application form on the back. Entries may be submitted by registered mail.</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lastRenderedPageBreak/>
        <w:t>․</w:t>
      </w:r>
      <w:r w:rsidRPr="00ED0197">
        <w:rPr>
          <w:rFonts w:ascii="Arial" w:eastAsia="휴먼명조" w:hAnsi="Arial" w:cs="Arial"/>
          <w:color w:val="262626" w:themeColor="text1" w:themeTint="D9"/>
          <w:kern w:val="0"/>
          <w:sz w:val="24"/>
          <w:szCs w:val="24"/>
          <w:shd w:val="clear" w:color="auto" w:fill="FFFFFF"/>
        </w:rPr>
        <w:t xml:space="preserve"> Only work</w:t>
      </w:r>
      <w:r w:rsidR="0060244F">
        <w:rPr>
          <w:rFonts w:ascii="Arial" w:eastAsia="휴먼명조" w:hAnsi="Arial" w:cs="Arial" w:hint="eastAsia"/>
          <w:color w:val="262626" w:themeColor="text1" w:themeTint="D9"/>
          <w:kern w:val="0"/>
          <w:sz w:val="24"/>
          <w:szCs w:val="24"/>
          <w:shd w:val="clear" w:color="auto" w:fill="FFFFFF"/>
        </w:rPr>
        <w:t>s</w:t>
      </w:r>
      <w:r w:rsidRPr="00ED0197">
        <w:rPr>
          <w:rFonts w:ascii="Arial" w:eastAsia="휴먼명조" w:hAnsi="Arial" w:cs="Arial"/>
          <w:color w:val="262626" w:themeColor="text1" w:themeTint="D9"/>
          <w:kern w:val="0"/>
          <w:sz w:val="24"/>
          <w:szCs w:val="24"/>
          <w:shd w:val="clear" w:color="auto" w:fill="FFFFFF"/>
        </w:rPr>
        <w:t xml:space="preserve"> (including computer graphics) that have not been submitted to other contests shall be accepted and the original copy must be submitted at all times.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There are no restrictions in the range of materials and colors used in the works but three-dimensional works will not be accepted.</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The design shall not incorporate postage stamp names (themes, subtitles) or the numbers representing the denomination or year of issue.</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Distribution of application forms: available at post offices nationwide. (July 15 to September 13, 2013)</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shd w:val="clear" w:color="auto" w:fill="FFFFFF"/>
        </w:rPr>
        <w:t>* Forms can be downloaded from the web page of Korea Post (</w:t>
      </w:r>
      <w:hyperlink r:id="rId6" w:history="1">
        <w:r w:rsidRPr="0060244F">
          <w:rPr>
            <w:rFonts w:ascii="Arial" w:eastAsia="휴먼명조" w:hAnsi="Arial" w:cs="Arial"/>
            <w:color w:val="262626" w:themeColor="text1" w:themeTint="D9"/>
            <w:kern w:val="0"/>
            <w:sz w:val="24"/>
            <w:szCs w:val="24"/>
            <w:u w:val="single" w:color="800080"/>
          </w:rPr>
          <w:t>www.koreapost.go.kr</w:t>
        </w:r>
      </w:hyperlink>
      <w:r w:rsidRPr="00ED0197">
        <w:rPr>
          <w:rFonts w:ascii="Arial" w:eastAsia="휴먼명조" w:hAnsi="Arial" w:cs="Arial"/>
          <w:color w:val="262626" w:themeColor="text1" w:themeTint="D9"/>
          <w:kern w:val="0"/>
          <w:sz w:val="24"/>
          <w:szCs w:val="24"/>
          <w:shd w:val="clear" w:color="auto" w:fill="FFFFFF"/>
        </w:rPr>
        <w:t>) or K-Stamp Portal website (</w:t>
      </w:r>
      <w:hyperlink r:id="rId7" w:history="1">
        <w:r w:rsidRPr="0060244F">
          <w:rPr>
            <w:rFonts w:ascii="Arial" w:eastAsia="휴먼명조" w:hAnsi="Arial" w:cs="Arial"/>
            <w:color w:val="262626" w:themeColor="text1" w:themeTint="D9"/>
            <w:kern w:val="0"/>
            <w:sz w:val="24"/>
            <w:szCs w:val="24"/>
            <w:u w:val="single" w:color="800080"/>
          </w:rPr>
          <w:t>www.koreastamp.go.kr</w:t>
        </w:r>
      </w:hyperlink>
      <w:r w:rsidRPr="00ED0197">
        <w:rPr>
          <w:rFonts w:ascii="Arial" w:eastAsia="휴먼명조" w:hAnsi="Arial" w:cs="Arial"/>
          <w:color w:val="262626" w:themeColor="text1" w:themeTint="D9"/>
          <w:kern w:val="0"/>
          <w:sz w:val="24"/>
          <w:szCs w:val="24"/>
          <w:shd w:val="clear" w:color="auto" w:fill="FFFFFF"/>
        </w:rPr>
        <w:t>).</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Address for entries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Cs/>
          <w:color w:val="262626" w:themeColor="text1" w:themeTint="D9"/>
          <w:kern w:val="0"/>
          <w:sz w:val="24"/>
          <w:szCs w:val="24"/>
          <w:shd w:val="clear" w:color="auto" w:fill="FFFFFF"/>
        </w:rPr>
        <w:t>Postage Stamps &amp; Philately Division</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Cs/>
          <w:color w:val="262626" w:themeColor="text1" w:themeTint="D9"/>
          <w:kern w:val="0"/>
          <w:sz w:val="24"/>
          <w:szCs w:val="24"/>
          <w:shd w:val="clear" w:color="auto" w:fill="FFFFFF"/>
        </w:rPr>
        <w:t>KOREA POST</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Cs/>
          <w:color w:val="262626" w:themeColor="text1" w:themeTint="D9"/>
          <w:kern w:val="0"/>
          <w:sz w:val="24"/>
          <w:szCs w:val="24"/>
          <w:shd w:val="clear" w:color="auto" w:fill="FFFFFF"/>
        </w:rPr>
        <w:t xml:space="preserve">6 Jongro, Jongno-gu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Cs/>
          <w:color w:val="262626" w:themeColor="text1" w:themeTint="D9"/>
          <w:kern w:val="0"/>
          <w:sz w:val="24"/>
          <w:szCs w:val="24"/>
          <w:shd w:val="clear" w:color="auto" w:fill="FFFFFF"/>
        </w:rPr>
        <w:t>Seoul 110-110, Republic of Korea</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Screening of entries and announcement of winners</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Panel of Judges consists of experts in fine arts, philately, etc.</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Screening period: October 2013</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Announcement of Winning entries: 20 Winning entries will be announced on the web page (</w:t>
      </w:r>
      <w:hyperlink r:id="rId8" w:history="1">
        <w:r w:rsidRPr="0060244F">
          <w:rPr>
            <w:rFonts w:ascii="Arial" w:eastAsia="휴먼명조" w:hAnsi="Arial" w:cs="Arial"/>
            <w:color w:val="262626" w:themeColor="text1" w:themeTint="D9"/>
            <w:kern w:val="0"/>
            <w:sz w:val="24"/>
            <w:szCs w:val="24"/>
            <w:u w:val="single"/>
          </w:rPr>
          <w:t>www.koreapost.go.kr</w:t>
        </w:r>
      </w:hyperlink>
      <w:r w:rsidRPr="00ED0197">
        <w:rPr>
          <w:rFonts w:ascii="Arial" w:eastAsia="휴먼명조" w:hAnsi="Arial" w:cs="Arial"/>
          <w:color w:val="262626" w:themeColor="text1" w:themeTint="D9"/>
          <w:kern w:val="0"/>
          <w:sz w:val="24"/>
          <w:szCs w:val="24"/>
          <w:shd w:val="clear" w:color="auto" w:fill="FFFFFF"/>
        </w:rPr>
        <w:t xml:space="preserve"> or </w:t>
      </w:r>
      <w:hyperlink r:id="rId9" w:history="1">
        <w:r w:rsidRPr="0060244F">
          <w:rPr>
            <w:rFonts w:ascii="Arial" w:eastAsia="휴먼명조" w:hAnsi="Arial" w:cs="Arial"/>
            <w:color w:val="262626" w:themeColor="text1" w:themeTint="D9"/>
            <w:kern w:val="0"/>
            <w:sz w:val="24"/>
            <w:szCs w:val="24"/>
            <w:u w:val="single"/>
          </w:rPr>
          <w:t>www.koreastamp.go.kr</w:t>
        </w:r>
      </w:hyperlink>
      <w:r w:rsidRPr="00ED0197">
        <w:rPr>
          <w:rFonts w:ascii="Arial" w:eastAsia="휴먼명조" w:hAnsi="Arial" w:cs="Arial"/>
          <w:color w:val="262626" w:themeColor="text1" w:themeTint="D9"/>
          <w:kern w:val="0"/>
          <w:sz w:val="24"/>
          <w:szCs w:val="24"/>
          <w:shd w:val="clear" w:color="auto" w:fill="FFFFFF"/>
        </w:rPr>
        <w:t>) on October 25, 2013.</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 xml:space="preserve">Prize Awarding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An awards ceremony will be held during November 2013.</w:t>
      </w:r>
    </w:p>
    <w:p w:rsidR="00A12F08" w:rsidRPr="00ED0197" w:rsidRDefault="00A12F08"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B325C1"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Prizes</w:t>
      </w:r>
    </w:p>
    <w:tbl>
      <w:tblPr>
        <w:tblOverlap w:val="neve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FFFFF" w:themeFill="background1"/>
        <w:tblCellMar>
          <w:top w:w="15" w:type="dxa"/>
          <w:left w:w="15" w:type="dxa"/>
          <w:bottom w:w="15" w:type="dxa"/>
          <w:right w:w="15" w:type="dxa"/>
        </w:tblCellMar>
        <w:tblLook w:val="04A0"/>
      </w:tblPr>
      <w:tblGrid>
        <w:gridCol w:w="1445"/>
        <w:gridCol w:w="1582"/>
        <w:gridCol w:w="26"/>
        <w:gridCol w:w="1441"/>
        <w:gridCol w:w="1483"/>
        <w:gridCol w:w="24"/>
        <w:gridCol w:w="1461"/>
        <w:gridCol w:w="1620"/>
      </w:tblGrid>
      <w:tr w:rsidR="00B325C1" w:rsidRPr="00ED0197" w:rsidTr="00A12F08">
        <w:trPr>
          <w:trHeight w:val="229"/>
        </w:trPr>
        <w:tc>
          <w:tcPr>
            <w:tcW w:w="1445" w:type="dxa"/>
            <w:vMerge w:val="restart"/>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hint="eastAsia"/>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Category</w:t>
            </w:r>
          </w:p>
        </w:tc>
        <w:tc>
          <w:tcPr>
            <w:tcW w:w="3049" w:type="dxa"/>
            <w:gridSpan w:val="3"/>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Youth category</w:t>
            </w:r>
          </w:p>
        </w:tc>
        <w:tc>
          <w:tcPr>
            <w:tcW w:w="2968" w:type="dxa"/>
            <w:gridSpan w:val="3"/>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University Student category</w:t>
            </w:r>
          </w:p>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 General category</w:t>
            </w:r>
          </w:p>
        </w:tc>
        <w:tc>
          <w:tcPr>
            <w:tcW w:w="1620" w:type="dxa"/>
            <w:vMerge w:val="restart"/>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Remarks</w:t>
            </w:r>
          </w:p>
        </w:tc>
      </w:tr>
      <w:tr w:rsidR="00B325C1" w:rsidRPr="00ED0197" w:rsidTr="00A12F08">
        <w:trPr>
          <w:trHeight w:val="316"/>
        </w:trPr>
        <w:tc>
          <w:tcPr>
            <w:tcW w:w="1445" w:type="dxa"/>
            <w:vMerge/>
            <w:shd w:val="clear" w:color="auto" w:fill="FFFFFF" w:themeFill="background1"/>
            <w:vAlign w:val="center"/>
            <w:hideMark/>
          </w:tcPr>
          <w:p w:rsidR="00ED0197" w:rsidRPr="00ED0197" w:rsidRDefault="00ED0197" w:rsidP="00F00BA1">
            <w:pPr>
              <w:widowControl/>
              <w:wordWrap/>
              <w:autoSpaceDE/>
              <w:autoSpaceDN/>
              <w:spacing w:line="360" w:lineRule="auto"/>
              <w:mirrorIndents/>
              <w:jc w:val="center"/>
              <w:rPr>
                <w:rFonts w:ascii="Arial" w:eastAsia="굴림" w:hAnsi="Arial" w:cs="Arial"/>
                <w:color w:val="262626" w:themeColor="text1" w:themeTint="D9"/>
                <w:w w:val="90"/>
                <w:kern w:val="0"/>
                <w:sz w:val="24"/>
                <w:szCs w:val="24"/>
              </w:rPr>
            </w:pPr>
          </w:p>
        </w:tc>
        <w:tc>
          <w:tcPr>
            <w:tcW w:w="1608" w:type="dxa"/>
            <w:gridSpan w:val="2"/>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New Year Greetings</w:t>
            </w:r>
          </w:p>
        </w:tc>
        <w:tc>
          <w:tcPr>
            <w:tcW w:w="1441" w:type="dxa"/>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Stamp</w:t>
            </w:r>
          </w:p>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Collecting</w:t>
            </w:r>
          </w:p>
        </w:tc>
        <w:tc>
          <w:tcPr>
            <w:tcW w:w="1507" w:type="dxa"/>
            <w:gridSpan w:val="2"/>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New Year Greetings</w:t>
            </w:r>
          </w:p>
        </w:tc>
        <w:tc>
          <w:tcPr>
            <w:tcW w:w="1461" w:type="dxa"/>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Stamp</w:t>
            </w:r>
          </w:p>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Collecting</w:t>
            </w:r>
          </w:p>
        </w:tc>
        <w:tc>
          <w:tcPr>
            <w:tcW w:w="0" w:type="auto"/>
            <w:vMerge/>
            <w:shd w:val="clear" w:color="auto" w:fill="FFFFFF" w:themeFill="background1"/>
            <w:vAlign w:val="center"/>
            <w:hideMark/>
          </w:tcPr>
          <w:p w:rsidR="00ED0197" w:rsidRPr="00ED0197" w:rsidRDefault="00ED0197" w:rsidP="00F00BA1">
            <w:pPr>
              <w:widowControl/>
              <w:wordWrap/>
              <w:autoSpaceDE/>
              <w:autoSpaceDN/>
              <w:spacing w:line="360" w:lineRule="auto"/>
              <w:mirrorIndents/>
              <w:jc w:val="center"/>
              <w:rPr>
                <w:rFonts w:ascii="Arial" w:eastAsia="굴림" w:hAnsi="Arial" w:cs="Arial"/>
                <w:color w:val="262626" w:themeColor="text1" w:themeTint="D9"/>
                <w:w w:val="90"/>
                <w:kern w:val="0"/>
                <w:sz w:val="24"/>
                <w:szCs w:val="24"/>
              </w:rPr>
            </w:pPr>
          </w:p>
        </w:tc>
      </w:tr>
      <w:tr w:rsidR="00A12F08" w:rsidRPr="00ED0197" w:rsidTr="00A12F08">
        <w:trPr>
          <w:trHeight w:val="113"/>
        </w:trPr>
        <w:tc>
          <w:tcPr>
            <w:tcW w:w="1445" w:type="dxa"/>
            <w:vMerge w:val="restart"/>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Grand prize</w:t>
            </w:r>
          </w:p>
        </w:tc>
        <w:tc>
          <w:tcPr>
            <w:tcW w:w="1608" w:type="dxa"/>
            <w:gridSpan w:val="2"/>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441" w:type="dxa"/>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507" w:type="dxa"/>
            <w:gridSpan w:val="2"/>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461" w:type="dxa"/>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620" w:type="dxa"/>
            <w:vMerge w:val="restart"/>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left"/>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 xml:space="preserve">To be issued as </w:t>
            </w:r>
            <w:r w:rsidRPr="00ED0197">
              <w:rPr>
                <w:rFonts w:ascii="Arial" w:eastAsia="휴먼고딕" w:hAnsi="Arial" w:cs="Arial"/>
                <w:color w:val="262626" w:themeColor="text1" w:themeTint="D9"/>
                <w:w w:val="90"/>
                <w:kern w:val="0"/>
                <w:sz w:val="24"/>
                <w:szCs w:val="24"/>
              </w:rPr>
              <w:lastRenderedPageBreak/>
              <w:t>stamps in 2014.</w:t>
            </w:r>
          </w:p>
          <w:p w:rsidR="00ED0197" w:rsidRPr="00ED0197" w:rsidRDefault="00ED0197" w:rsidP="00F00BA1">
            <w:pPr>
              <w:shd w:val="clear" w:color="auto" w:fill="FFFFFF"/>
              <w:wordWrap/>
              <w:snapToGrid w:val="0"/>
              <w:mirrorIndents/>
              <w:jc w:val="left"/>
              <w:textAlignment w:val="baseline"/>
              <w:rPr>
                <w:rFonts w:ascii="Arial" w:eastAsia="굴림" w:hAnsi="Arial" w:cs="Arial"/>
                <w:color w:val="262626" w:themeColor="text1" w:themeTint="D9"/>
                <w:w w:val="90"/>
                <w:kern w:val="0"/>
                <w:sz w:val="24"/>
                <w:szCs w:val="24"/>
              </w:rPr>
            </w:pPr>
          </w:p>
          <w:p w:rsidR="00ED0197" w:rsidRPr="00ED0197" w:rsidRDefault="00ED0197" w:rsidP="00F00BA1">
            <w:pPr>
              <w:shd w:val="clear" w:color="auto" w:fill="FFFFFF"/>
              <w:wordWrap/>
              <w:snapToGrid w:val="0"/>
              <w:mirrorIndents/>
              <w:jc w:val="left"/>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Each stamp will include the winner’s name.</w:t>
            </w:r>
          </w:p>
        </w:tc>
      </w:tr>
      <w:tr w:rsidR="00ED0197" w:rsidRPr="00ED0197" w:rsidTr="00A12F08">
        <w:trPr>
          <w:trHeight w:val="531"/>
        </w:trPr>
        <w:tc>
          <w:tcPr>
            <w:tcW w:w="1445" w:type="dxa"/>
            <w:vMerge/>
            <w:shd w:val="clear" w:color="auto" w:fill="FFFFFF" w:themeFill="background1"/>
            <w:vAlign w:val="center"/>
            <w:hideMark/>
          </w:tcPr>
          <w:p w:rsidR="00ED0197" w:rsidRPr="00ED0197" w:rsidRDefault="00ED0197" w:rsidP="00F00BA1">
            <w:pPr>
              <w:widowControl/>
              <w:wordWrap/>
              <w:autoSpaceDE/>
              <w:autoSpaceDN/>
              <w:mirrorIndents/>
              <w:jc w:val="center"/>
              <w:rPr>
                <w:rFonts w:ascii="Arial" w:eastAsia="굴림" w:hAnsi="Arial" w:cs="Arial"/>
                <w:color w:val="262626" w:themeColor="text1" w:themeTint="D9"/>
                <w:w w:val="90"/>
                <w:kern w:val="0"/>
                <w:sz w:val="24"/>
                <w:szCs w:val="24"/>
              </w:rPr>
            </w:pPr>
          </w:p>
        </w:tc>
        <w:tc>
          <w:tcPr>
            <w:tcW w:w="3049" w:type="dxa"/>
            <w:gridSpan w:val="3"/>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A certificate of merit,</w:t>
            </w:r>
          </w:p>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1,000,000</w:t>
            </w:r>
          </w:p>
        </w:tc>
        <w:tc>
          <w:tcPr>
            <w:tcW w:w="2968" w:type="dxa"/>
            <w:gridSpan w:val="3"/>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A certificate of merit,</w:t>
            </w:r>
          </w:p>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2,000,000</w:t>
            </w:r>
          </w:p>
        </w:tc>
        <w:tc>
          <w:tcPr>
            <w:tcW w:w="0" w:type="auto"/>
            <w:vMerge/>
            <w:shd w:val="clear" w:color="auto" w:fill="FFFFFF" w:themeFill="background1"/>
            <w:vAlign w:val="center"/>
            <w:hideMark/>
          </w:tcPr>
          <w:p w:rsidR="00ED0197" w:rsidRPr="00ED0197" w:rsidRDefault="00ED0197" w:rsidP="00F00BA1">
            <w:pPr>
              <w:widowControl/>
              <w:wordWrap/>
              <w:autoSpaceDE/>
              <w:autoSpaceDN/>
              <w:mirrorIndents/>
              <w:jc w:val="center"/>
              <w:rPr>
                <w:rFonts w:ascii="Arial" w:eastAsia="굴림" w:hAnsi="Arial" w:cs="Arial"/>
                <w:color w:val="262626" w:themeColor="text1" w:themeTint="D9"/>
                <w:w w:val="90"/>
                <w:kern w:val="0"/>
                <w:sz w:val="24"/>
                <w:szCs w:val="24"/>
              </w:rPr>
            </w:pPr>
          </w:p>
        </w:tc>
      </w:tr>
      <w:tr w:rsidR="00A12F08" w:rsidRPr="00ED0197" w:rsidTr="00A12F08">
        <w:trPr>
          <w:trHeight w:val="199"/>
        </w:trPr>
        <w:tc>
          <w:tcPr>
            <w:tcW w:w="1445" w:type="dxa"/>
            <w:vMerge w:val="restart"/>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lastRenderedPageBreak/>
              <w:t>Gold prize</w:t>
            </w:r>
          </w:p>
        </w:tc>
        <w:tc>
          <w:tcPr>
            <w:tcW w:w="1582" w:type="dxa"/>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467" w:type="dxa"/>
            <w:gridSpan w:val="2"/>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483" w:type="dxa"/>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485" w:type="dxa"/>
            <w:gridSpan w:val="2"/>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0" w:type="auto"/>
            <w:vMerge/>
            <w:shd w:val="clear" w:color="auto" w:fill="FFFFFF" w:themeFill="background1"/>
            <w:vAlign w:val="center"/>
            <w:hideMark/>
          </w:tcPr>
          <w:p w:rsidR="00ED0197" w:rsidRPr="00ED0197" w:rsidRDefault="00ED0197" w:rsidP="00F00BA1">
            <w:pPr>
              <w:widowControl/>
              <w:wordWrap/>
              <w:autoSpaceDE/>
              <w:autoSpaceDN/>
              <w:mirrorIndents/>
              <w:jc w:val="center"/>
              <w:rPr>
                <w:rFonts w:ascii="Arial" w:eastAsia="굴림" w:hAnsi="Arial" w:cs="Arial"/>
                <w:color w:val="262626" w:themeColor="text1" w:themeTint="D9"/>
                <w:w w:val="90"/>
                <w:kern w:val="0"/>
                <w:sz w:val="24"/>
                <w:szCs w:val="24"/>
              </w:rPr>
            </w:pPr>
          </w:p>
        </w:tc>
      </w:tr>
      <w:tr w:rsidR="00ED0197" w:rsidRPr="00ED0197" w:rsidTr="00A12F08">
        <w:trPr>
          <w:trHeight w:val="141"/>
        </w:trPr>
        <w:tc>
          <w:tcPr>
            <w:tcW w:w="1445" w:type="dxa"/>
            <w:vMerge/>
            <w:shd w:val="clear" w:color="auto" w:fill="FFFFFF" w:themeFill="background1"/>
            <w:vAlign w:val="center"/>
            <w:hideMark/>
          </w:tcPr>
          <w:p w:rsidR="00ED0197" w:rsidRPr="00ED0197" w:rsidRDefault="00ED0197" w:rsidP="00F00BA1">
            <w:pPr>
              <w:widowControl/>
              <w:wordWrap/>
              <w:autoSpaceDE/>
              <w:autoSpaceDN/>
              <w:mirrorIndents/>
              <w:jc w:val="center"/>
              <w:rPr>
                <w:rFonts w:ascii="Arial" w:eastAsia="굴림" w:hAnsi="Arial" w:cs="Arial"/>
                <w:color w:val="262626" w:themeColor="text1" w:themeTint="D9"/>
                <w:w w:val="90"/>
                <w:kern w:val="0"/>
                <w:sz w:val="24"/>
                <w:szCs w:val="24"/>
              </w:rPr>
            </w:pPr>
          </w:p>
        </w:tc>
        <w:tc>
          <w:tcPr>
            <w:tcW w:w="3049" w:type="dxa"/>
            <w:gridSpan w:val="3"/>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한양신명조" w:hAnsi="Arial" w:cs="Arial"/>
                <w:color w:val="262626" w:themeColor="text1" w:themeTint="D9"/>
                <w:w w:val="90"/>
                <w:kern w:val="0"/>
                <w:sz w:val="24"/>
                <w:szCs w:val="24"/>
              </w:rPr>
              <w:t>A certificate of merit,</w:t>
            </w:r>
          </w:p>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700,000</w:t>
            </w:r>
          </w:p>
        </w:tc>
        <w:tc>
          <w:tcPr>
            <w:tcW w:w="2968" w:type="dxa"/>
            <w:gridSpan w:val="3"/>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A certificate of merit,</w:t>
            </w:r>
          </w:p>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1,500,000</w:t>
            </w:r>
          </w:p>
        </w:tc>
        <w:tc>
          <w:tcPr>
            <w:tcW w:w="0" w:type="auto"/>
            <w:vMerge/>
            <w:shd w:val="clear" w:color="auto" w:fill="FFFFFF" w:themeFill="background1"/>
            <w:vAlign w:val="center"/>
            <w:hideMark/>
          </w:tcPr>
          <w:p w:rsidR="00ED0197" w:rsidRPr="00ED0197" w:rsidRDefault="00ED0197" w:rsidP="00F00BA1">
            <w:pPr>
              <w:widowControl/>
              <w:wordWrap/>
              <w:autoSpaceDE/>
              <w:autoSpaceDN/>
              <w:mirrorIndents/>
              <w:jc w:val="center"/>
              <w:rPr>
                <w:rFonts w:ascii="Arial" w:eastAsia="굴림" w:hAnsi="Arial" w:cs="Arial"/>
                <w:color w:val="262626" w:themeColor="text1" w:themeTint="D9"/>
                <w:w w:val="90"/>
                <w:kern w:val="0"/>
                <w:sz w:val="24"/>
                <w:szCs w:val="24"/>
              </w:rPr>
            </w:pPr>
          </w:p>
        </w:tc>
      </w:tr>
      <w:tr w:rsidR="00A12F08" w:rsidRPr="00ED0197" w:rsidTr="00A12F08">
        <w:trPr>
          <w:trHeight w:val="377"/>
        </w:trPr>
        <w:tc>
          <w:tcPr>
            <w:tcW w:w="1445" w:type="dxa"/>
            <w:vMerge w:val="restart"/>
            <w:shd w:val="clear" w:color="auto" w:fill="FFFFFF" w:themeFill="background1"/>
            <w:tcMar>
              <w:top w:w="28" w:type="dxa"/>
              <w:left w:w="28" w:type="dxa"/>
              <w:bottom w:w="28" w:type="dxa"/>
              <w:right w:w="28" w:type="dxa"/>
            </w:tcMar>
            <w:vAlign w:val="center"/>
            <w:hideMark/>
          </w:tcPr>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한양신명조" w:hAnsi="Arial" w:cs="Arial"/>
                <w:color w:val="262626" w:themeColor="text1" w:themeTint="D9"/>
                <w:w w:val="90"/>
                <w:kern w:val="0"/>
                <w:sz w:val="24"/>
                <w:szCs w:val="24"/>
              </w:rPr>
              <w:t>Silver prize</w:t>
            </w:r>
          </w:p>
        </w:tc>
        <w:tc>
          <w:tcPr>
            <w:tcW w:w="1582" w:type="dxa"/>
            <w:shd w:val="clear" w:color="auto" w:fill="FFFFFF" w:themeFill="background1"/>
            <w:tcMar>
              <w:top w:w="28" w:type="dxa"/>
              <w:left w:w="28" w:type="dxa"/>
              <w:bottom w:w="28" w:type="dxa"/>
              <w:right w:w="28" w:type="dxa"/>
            </w:tcMar>
            <w:vAlign w:val="center"/>
            <w:hideMark/>
          </w:tcPr>
          <w:p w:rsidR="00A12F08" w:rsidRPr="00ED0197" w:rsidRDefault="00A12F08" w:rsidP="00A12F08">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467" w:type="dxa"/>
            <w:gridSpan w:val="2"/>
            <w:shd w:val="clear" w:color="auto" w:fill="FFFFFF" w:themeFill="background1"/>
            <w:vAlign w:val="center"/>
          </w:tcPr>
          <w:p w:rsidR="00ED0197" w:rsidRPr="00ED0197" w:rsidRDefault="00A12F08" w:rsidP="00F00BA1">
            <w:pPr>
              <w:shd w:val="clear" w:color="auto" w:fill="FFFFFF"/>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483" w:type="dxa"/>
            <w:shd w:val="clear" w:color="auto" w:fill="FFFFFF" w:themeFill="background1"/>
            <w:tcMar>
              <w:top w:w="28" w:type="dxa"/>
              <w:left w:w="28" w:type="dxa"/>
              <w:bottom w:w="28" w:type="dxa"/>
              <w:right w:w="28" w:type="dxa"/>
            </w:tcMar>
            <w:vAlign w:val="center"/>
            <w:hideMark/>
          </w:tcPr>
          <w:p w:rsidR="00A12F08" w:rsidRPr="00ED0197" w:rsidRDefault="00A12F08" w:rsidP="00A12F08">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485" w:type="dxa"/>
            <w:gridSpan w:val="2"/>
            <w:shd w:val="clear" w:color="auto" w:fill="FFFFFF" w:themeFill="background1"/>
            <w:vAlign w:val="center"/>
          </w:tcPr>
          <w:p w:rsidR="00ED0197" w:rsidRPr="00ED0197" w:rsidRDefault="00A12F08" w:rsidP="00F00BA1">
            <w:pPr>
              <w:shd w:val="clear" w:color="auto" w:fill="FFFFFF"/>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1 winner</w:t>
            </w:r>
          </w:p>
        </w:tc>
        <w:tc>
          <w:tcPr>
            <w:tcW w:w="1620" w:type="dxa"/>
            <w:vMerge w:val="restart"/>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262626" w:themeColor="text1" w:themeTint="D9"/>
                <w:w w:val="90"/>
                <w:kern w:val="0"/>
                <w:sz w:val="24"/>
                <w:szCs w:val="24"/>
              </w:rPr>
            </w:pPr>
          </w:p>
        </w:tc>
      </w:tr>
      <w:tr w:rsidR="00A12F08" w:rsidRPr="00ED0197" w:rsidTr="00A12F08">
        <w:trPr>
          <w:trHeight w:val="555"/>
        </w:trPr>
        <w:tc>
          <w:tcPr>
            <w:tcW w:w="1445" w:type="dxa"/>
            <w:vMerge/>
            <w:shd w:val="clear" w:color="auto" w:fill="FFFFFF" w:themeFill="background1"/>
            <w:tcMar>
              <w:top w:w="28" w:type="dxa"/>
              <w:left w:w="28" w:type="dxa"/>
              <w:bottom w:w="28" w:type="dxa"/>
              <w:right w:w="28" w:type="dxa"/>
            </w:tcMar>
            <w:vAlign w:val="center"/>
            <w:hideMark/>
          </w:tcPr>
          <w:p w:rsidR="00A12F08" w:rsidRPr="00ED0197" w:rsidRDefault="00A12F08" w:rsidP="00F00BA1">
            <w:pPr>
              <w:shd w:val="clear" w:color="auto" w:fill="FFFFFF"/>
              <w:wordWrap/>
              <w:snapToGrid w:val="0"/>
              <w:mirrorIndents/>
              <w:jc w:val="center"/>
              <w:textAlignment w:val="baseline"/>
              <w:rPr>
                <w:rFonts w:ascii="Arial" w:eastAsia="한양신명조" w:hAnsi="Arial" w:cs="Arial"/>
                <w:color w:val="262626" w:themeColor="text1" w:themeTint="D9"/>
                <w:w w:val="90"/>
                <w:kern w:val="0"/>
                <w:sz w:val="24"/>
                <w:szCs w:val="24"/>
              </w:rPr>
            </w:pPr>
          </w:p>
        </w:tc>
        <w:tc>
          <w:tcPr>
            <w:tcW w:w="3049" w:type="dxa"/>
            <w:gridSpan w:val="3"/>
            <w:shd w:val="clear" w:color="auto" w:fill="FFFFFF" w:themeFill="background1"/>
            <w:tcMar>
              <w:top w:w="28" w:type="dxa"/>
              <w:left w:w="28" w:type="dxa"/>
              <w:bottom w:w="28" w:type="dxa"/>
              <w:right w:w="28" w:type="dxa"/>
            </w:tcMar>
            <w:vAlign w:val="center"/>
            <w:hideMark/>
          </w:tcPr>
          <w:p w:rsidR="00A12F08" w:rsidRPr="00ED0197" w:rsidRDefault="00A12F08" w:rsidP="00A12F08">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A certificate of merit,</w:t>
            </w:r>
          </w:p>
          <w:p w:rsidR="00A12F08" w:rsidRPr="00ED0197" w:rsidRDefault="00A12F08" w:rsidP="00A12F08">
            <w:pPr>
              <w:shd w:val="clear" w:color="auto" w:fill="FFFFFF"/>
              <w:wordWrap/>
              <w:snapToGrid w:val="0"/>
              <w:mirrorIndents/>
              <w:jc w:val="center"/>
              <w:textAlignment w:val="baseline"/>
              <w:rPr>
                <w:rFonts w:ascii="Arial" w:eastAsia="휴먼고딕"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500,000</w:t>
            </w:r>
          </w:p>
        </w:tc>
        <w:tc>
          <w:tcPr>
            <w:tcW w:w="2968" w:type="dxa"/>
            <w:gridSpan w:val="3"/>
            <w:shd w:val="clear" w:color="auto" w:fill="FFFFFF" w:themeFill="background1"/>
            <w:tcMar>
              <w:top w:w="28" w:type="dxa"/>
              <w:left w:w="28" w:type="dxa"/>
              <w:bottom w:w="28" w:type="dxa"/>
              <w:right w:w="28" w:type="dxa"/>
            </w:tcMar>
            <w:vAlign w:val="center"/>
            <w:hideMark/>
          </w:tcPr>
          <w:p w:rsidR="00A12F08" w:rsidRPr="00ED0197" w:rsidRDefault="00A12F08" w:rsidP="00A12F08">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A certificate of merit,</w:t>
            </w:r>
          </w:p>
          <w:p w:rsidR="00A12F08" w:rsidRPr="00ED0197" w:rsidRDefault="00A12F08" w:rsidP="00A12F08">
            <w:pPr>
              <w:shd w:val="clear" w:color="auto" w:fill="FFFFFF"/>
              <w:wordWrap/>
              <w:snapToGrid w:val="0"/>
              <w:mirrorIndents/>
              <w:jc w:val="center"/>
              <w:textAlignment w:val="baseline"/>
              <w:rPr>
                <w:rFonts w:ascii="Arial" w:eastAsia="휴먼고딕"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1,000,000</w:t>
            </w:r>
          </w:p>
        </w:tc>
        <w:tc>
          <w:tcPr>
            <w:tcW w:w="1620" w:type="dxa"/>
            <w:vMerge/>
            <w:shd w:val="clear" w:color="auto" w:fill="FFFFFF" w:themeFill="background1"/>
            <w:tcMar>
              <w:top w:w="28" w:type="dxa"/>
              <w:left w:w="28" w:type="dxa"/>
              <w:bottom w:w="28" w:type="dxa"/>
              <w:right w:w="28" w:type="dxa"/>
            </w:tcMar>
            <w:vAlign w:val="center"/>
            <w:hideMark/>
          </w:tcPr>
          <w:p w:rsidR="00A12F08" w:rsidRPr="00ED0197" w:rsidRDefault="00A12F08" w:rsidP="00F00BA1">
            <w:pPr>
              <w:shd w:val="clear" w:color="auto" w:fill="FFFFFF"/>
              <w:wordWrap/>
              <w:snapToGrid w:val="0"/>
              <w:mirrorIndents/>
              <w:textAlignment w:val="baseline"/>
              <w:rPr>
                <w:rFonts w:ascii="Arial" w:eastAsia="굴림" w:hAnsi="Arial" w:cs="Arial"/>
                <w:color w:val="262626" w:themeColor="text1" w:themeTint="D9"/>
                <w:w w:val="90"/>
                <w:kern w:val="0"/>
                <w:sz w:val="24"/>
                <w:szCs w:val="24"/>
              </w:rPr>
            </w:pPr>
          </w:p>
        </w:tc>
      </w:tr>
      <w:tr w:rsidR="00A12F08" w:rsidRPr="00ED0197" w:rsidTr="00A12F08">
        <w:trPr>
          <w:trHeight w:val="328"/>
        </w:trPr>
        <w:tc>
          <w:tcPr>
            <w:tcW w:w="1445" w:type="dxa"/>
            <w:vMerge w:val="restart"/>
            <w:shd w:val="clear" w:color="auto" w:fill="FFFFFF" w:themeFill="background1"/>
            <w:tcMar>
              <w:top w:w="28" w:type="dxa"/>
              <w:left w:w="28" w:type="dxa"/>
              <w:bottom w:w="28" w:type="dxa"/>
              <w:right w:w="28" w:type="dxa"/>
            </w:tcMar>
            <w:vAlign w:val="center"/>
            <w:hideMark/>
          </w:tcPr>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Bronze prize</w:t>
            </w:r>
          </w:p>
        </w:tc>
        <w:tc>
          <w:tcPr>
            <w:tcW w:w="1582" w:type="dxa"/>
            <w:shd w:val="clear" w:color="auto" w:fill="FFFFFF" w:themeFill="background1"/>
            <w:tcMar>
              <w:top w:w="28" w:type="dxa"/>
              <w:left w:w="28" w:type="dxa"/>
              <w:bottom w:w="28" w:type="dxa"/>
              <w:right w:w="28" w:type="dxa"/>
            </w:tcMar>
            <w:vAlign w:val="center"/>
            <w:hideMark/>
          </w:tcPr>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2 winners</w:t>
            </w:r>
          </w:p>
        </w:tc>
        <w:tc>
          <w:tcPr>
            <w:tcW w:w="1467" w:type="dxa"/>
            <w:gridSpan w:val="2"/>
            <w:shd w:val="clear" w:color="auto" w:fill="FFFFFF" w:themeFill="background1"/>
            <w:tcMar>
              <w:top w:w="28" w:type="dxa"/>
              <w:left w:w="28" w:type="dxa"/>
              <w:bottom w:w="28" w:type="dxa"/>
              <w:right w:w="28" w:type="dxa"/>
            </w:tcMar>
            <w:vAlign w:val="center"/>
            <w:hideMark/>
          </w:tcPr>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2 winners</w:t>
            </w:r>
          </w:p>
        </w:tc>
        <w:tc>
          <w:tcPr>
            <w:tcW w:w="1483" w:type="dxa"/>
            <w:shd w:val="clear" w:color="auto" w:fill="FFFFFF" w:themeFill="background1"/>
            <w:tcMar>
              <w:top w:w="28" w:type="dxa"/>
              <w:left w:w="28" w:type="dxa"/>
              <w:bottom w:w="28" w:type="dxa"/>
              <w:right w:w="28" w:type="dxa"/>
            </w:tcMar>
            <w:vAlign w:val="center"/>
            <w:hideMark/>
          </w:tcPr>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2 winners</w:t>
            </w:r>
          </w:p>
        </w:tc>
        <w:tc>
          <w:tcPr>
            <w:tcW w:w="1485" w:type="dxa"/>
            <w:gridSpan w:val="2"/>
            <w:shd w:val="clear" w:color="auto" w:fill="FFFFFF" w:themeFill="background1"/>
            <w:tcMar>
              <w:top w:w="28" w:type="dxa"/>
              <w:left w:w="28" w:type="dxa"/>
              <w:bottom w:w="28" w:type="dxa"/>
              <w:right w:w="28" w:type="dxa"/>
            </w:tcMar>
            <w:vAlign w:val="center"/>
            <w:hideMark/>
          </w:tcPr>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2 winners</w:t>
            </w:r>
          </w:p>
        </w:tc>
        <w:tc>
          <w:tcPr>
            <w:tcW w:w="0" w:type="auto"/>
            <w:vMerge/>
            <w:shd w:val="clear" w:color="auto" w:fill="FFFFFF" w:themeFill="background1"/>
            <w:vAlign w:val="center"/>
            <w:hideMark/>
          </w:tcPr>
          <w:p w:rsidR="00A12F08" w:rsidRPr="00ED0197" w:rsidRDefault="00A12F08" w:rsidP="00F00BA1">
            <w:pPr>
              <w:widowControl/>
              <w:wordWrap/>
              <w:autoSpaceDE/>
              <w:autoSpaceDN/>
              <w:mirrorIndents/>
              <w:jc w:val="center"/>
              <w:rPr>
                <w:rFonts w:ascii="Arial" w:eastAsia="굴림" w:hAnsi="Arial" w:cs="Arial"/>
                <w:color w:val="262626" w:themeColor="text1" w:themeTint="D9"/>
                <w:w w:val="90"/>
                <w:kern w:val="0"/>
                <w:sz w:val="24"/>
                <w:szCs w:val="24"/>
              </w:rPr>
            </w:pPr>
          </w:p>
        </w:tc>
      </w:tr>
      <w:tr w:rsidR="00A12F08" w:rsidRPr="00ED0197" w:rsidTr="00A12F08">
        <w:trPr>
          <w:trHeight w:val="306"/>
        </w:trPr>
        <w:tc>
          <w:tcPr>
            <w:tcW w:w="1445" w:type="dxa"/>
            <w:vMerge/>
            <w:shd w:val="clear" w:color="auto" w:fill="FFFFFF" w:themeFill="background1"/>
            <w:vAlign w:val="center"/>
            <w:hideMark/>
          </w:tcPr>
          <w:p w:rsidR="00A12F08" w:rsidRPr="00ED0197" w:rsidRDefault="00A12F08" w:rsidP="00F00BA1">
            <w:pPr>
              <w:widowControl/>
              <w:wordWrap/>
              <w:autoSpaceDE/>
              <w:autoSpaceDN/>
              <w:mirrorIndents/>
              <w:jc w:val="center"/>
              <w:rPr>
                <w:rFonts w:ascii="Arial" w:eastAsia="굴림" w:hAnsi="Arial" w:cs="Arial"/>
                <w:color w:val="262626" w:themeColor="text1" w:themeTint="D9"/>
                <w:w w:val="90"/>
                <w:kern w:val="0"/>
                <w:sz w:val="24"/>
                <w:szCs w:val="24"/>
              </w:rPr>
            </w:pPr>
          </w:p>
        </w:tc>
        <w:tc>
          <w:tcPr>
            <w:tcW w:w="3049" w:type="dxa"/>
            <w:gridSpan w:val="3"/>
            <w:shd w:val="clear" w:color="auto" w:fill="FFFFFF" w:themeFill="background1"/>
            <w:tcMar>
              <w:top w:w="28" w:type="dxa"/>
              <w:left w:w="28" w:type="dxa"/>
              <w:bottom w:w="28" w:type="dxa"/>
              <w:right w:w="28" w:type="dxa"/>
            </w:tcMar>
            <w:vAlign w:val="center"/>
            <w:hideMark/>
          </w:tcPr>
          <w:p w:rsidR="00A12F08"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A certificate of merit,</w:t>
            </w:r>
          </w:p>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300,000</w:t>
            </w:r>
          </w:p>
        </w:tc>
        <w:tc>
          <w:tcPr>
            <w:tcW w:w="2968" w:type="dxa"/>
            <w:gridSpan w:val="3"/>
            <w:shd w:val="clear" w:color="auto" w:fill="FFFFFF" w:themeFill="background1"/>
            <w:tcMar>
              <w:top w:w="28" w:type="dxa"/>
              <w:left w:w="28" w:type="dxa"/>
              <w:bottom w:w="28" w:type="dxa"/>
              <w:right w:w="28" w:type="dxa"/>
            </w:tcMar>
            <w:vAlign w:val="center"/>
            <w:hideMark/>
          </w:tcPr>
          <w:p w:rsidR="00A12F08"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A certificate of merit,</w:t>
            </w:r>
          </w:p>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500,000</w:t>
            </w:r>
          </w:p>
        </w:tc>
        <w:tc>
          <w:tcPr>
            <w:tcW w:w="0" w:type="auto"/>
            <w:vMerge/>
            <w:shd w:val="clear" w:color="auto" w:fill="FFFFFF" w:themeFill="background1"/>
            <w:vAlign w:val="center"/>
            <w:hideMark/>
          </w:tcPr>
          <w:p w:rsidR="00A12F08" w:rsidRPr="00ED0197" w:rsidRDefault="00A12F08" w:rsidP="00F00BA1">
            <w:pPr>
              <w:widowControl/>
              <w:wordWrap/>
              <w:autoSpaceDE/>
              <w:autoSpaceDN/>
              <w:mirrorIndents/>
              <w:jc w:val="center"/>
              <w:rPr>
                <w:rFonts w:ascii="Arial" w:eastAsia="굴림" w:hAnsi="Arial" w:cs="Arial"/>
                <w:color w:val="262626" w:themeColor="text1" w:themeTint="D9"/>
                <w:w w:val="90"/>
                <w:kern w:val="0"/>
                <w:sz w:val="24"/>
                <w:szCs w:val="24"/>
              </w:rPr>
            </w:pPr>
          </w:p>
        </w:tc>
      </w:tr>
      <w:tr w:rsidR="00A12F08" w:rsidRPr="00ED0197" w:rsidTr="00A12F08">
        <w:trPr>
          <w:trHeight w:val="47"/>
        </w:trPr>
        <w:tc>
          <w:tcPr>
            <w:tcW w:w="1445" w:type="dxa"/>
            <w:shd w:val="clear" w:color="auto" w:fill="FFFFFF" w:themeFill="background1"/>
            <w:tcMar>
              <w:top w:w="28" w:type="dxa"/>
              <w:left w:w="28" w:type="dxa"/>
              <w:bottom w:w="28" w:type="dxa"/>
              <w:right w:w="28" w:type="dxa"/>
            </w:tcMar>
            <w:vAlign w:val="center"/>
            <w:hideMark/>
          </w:tcPr>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한양신명조" w:hAnsi="Arial" w:cs="Arial"/>
                <w:color w:val="262626" w:themeColor="text1" w:themeTint="D9"/>
                <w:w w:val="90"/>
                <w:kern w:val="0"/>
                <w:sz w:val="24"/>
                <w:szCs w:val="24"/>
              </w:rPr>
              <w:t>Award for the Guidance Teacher</w:t>
            </w:r>
          </w:p>
        </w:tc>
        <w:tc>
          <w:tcPr>
            <w:tcW w:w="3049" w:type="dxa"/>
            <w:gridSpan w:val="3"/>
            <w:shd w:val="clear" w:color="auto" w:fill="FFFFFF" w:themeFill="background1"/>
            <w:tcMar>
              <w:top w:w="28" w:type="dxa"/>
              <w:left w:w="28" w:type="dxa"/>
              <w:bottom w:w="28" w:type="dxa"/>
              <w:right w:w="28" w:type="dxa"/>
            </w:tcMar>
            <w:vAlign w:val="center"/>
            <w:hideMark/>
          </w:tcPr>
          <w:p w:rsidR="00A12F08"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4 winners</w:t>
            </w:r>
          </w:p>
          <w:p w:rsidR="00A12F08"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A certificate of merit,</w:t>
            </w:r>
          </w:p>
          <w:p w:rsidR="00A12F08"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한양신명조" w:hAnsi="Arial" w:cs="Arial"/>
                <w:color w:val="262626" w:themeColor="text1" w:themeTint="D9"/>
                <w:w w:val="90"/>
                <w:kern w:val="0"/>
                <w:sz w:val="24"/>
                <w:szCs w:val="24"/>
              </w:rPr>
              <w:t>prizes amounting to</w:t>
            </w:r>
          </w:p>
          <w:p w:rsidR="00ED0197" w:rsidRPr="00ED0197" w:rsidRDefault="00A12F08"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r w:rsidRPr="00ED0197">
              <w:rPr>
                <w:rFonts w:ascii="Arial" w:eastAsia="휴먼고딕" w:hAnsi="Arial" w:cs="Arial"/>
                <w:color w:val="262626" w:themeColor="text1" w:themeTint="D9"/>
                <w:w w:val="90"/>
                <w:kern w:val="0"/>
                <w:sz w:val="24"/>
                <w:szCs w:val="24"/>
              </w:rPr>
              <w:t>KRW 3</w:t>
            </w:r>
            <w:r w:rsidRPr="00ED0197">
              <w:rPr>
                <w:rFonts w:ascii="Arial" w:eastAsia="한양신명조" w:hAnsi="Arial" w:cs="Arial"/>
                <w:color w:val="262626" w:themeColor="text1" w:themeTint="D9"/>
                <w:w w:val="90"/>
                <w:kern w:val="0"/>
                <w:sz w:val="24"/>
                <w:szCs w:val="24"/>
              </w:rPr>
              <w:t>00,000</w:t>
            </w:r>
          </w:p>
        </w:tc>
        <w:tc>
          <w:tcPr>
            <w:tcW w:w="2968" w:type="dxa"/>
            <w:gridSpan w:val="3"/>
            <w:shd w:val="clear" w:color="auto" w:fill="FFFFFF" w:themeFill="background1"/>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262626" w:themeColor="text1" w:themeTint="D9"/>
                <w:w w:val="90"/>
                <w:kern w:val="0"/>
                <w:sz w:val="24"/>
                <w:szCs w:val="24"/>
              </w:rPr>
            </w:pPr>
          </w:p>
        </w:tc>
        <w:tc>
          <w:tcPr>
            <w:tcW w:w="0" w:type="auto"/>
            <w:vMerge/>
            <w:shd w:val="clear" w:color="auto" w:fill="FFFFFF" w:themeFill="background1"/>
            <w:vAlign w:val="center"/>
            <w:hideMark/>
          </w:tcPr>
          <w:p w:rsidR="00A12F08" w:rsidRPr="00ED0197" w:rsidRDefault="00A12F08" w:rsidP="00F00BA1">
            <w:pPr>
              <w:widowControl/>
              <w:wordWrap/>
              <w:autoSpaceDE/>
              <w:autoSpaceDN/>
              <w:mirrorIndents/>
              <w:jc w:val="center"/>
              <w:rPr>
                <w:rFonts w:ascii="Arial" w:eastAsia="굴림" w:hAnsi="Arial" w:cs="Arial"/>
                <w:color w:val="262626" w:themeColor="text1" w:themeTint="D9"/>
                <w:w w:val="90"/>
                <w:kern w:val="0"/>
                <w:sz w:val="24"/>
                <w:szCs w:val="24"/>
              </w:rPr>
            </w:pPr>
          </w:p>
        </w:tc>
      </w:tr>
    </w:tbl>
    <w:p w:rsidR="00ED0197" w:rsidRPr="00ED0197" w:rsidRDefault="00ED0197" w:rsidP="00F00BA1">
      <w:pPr>
        <w:shd w:val="clear" w:color="auto" w:fill="FFFFFF"/>
        <w:wordWrap/>
        <w:snapToGrid w:val="0"/>
        <w:mirrorIndents/>
        <w:textAlignment w:val="baseline"/>
        <w:rPr>
          <w:rFonts w:ascii="Arial" w:eastAsia="굴림" w:hAnsi="Arial" w:cs="Arial"/>
          <w:color w:val="262626" w:themeColor="text1" w:themeTint="D9"/>
          <w:kern w:val="0"/>
          <w:sz w:val="24"/>
          <w:szCs w:val="24"/>
        </w:rPr>
      </w:pPr>
      <w:r w:rsidRPr="00ED0197">
        <w:rPr>
          <w:rFonts w:ascii="Arial" w:eastAsia="휴먼명조" w:hAnsi="바탕"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The works for "Guidance Teachers" will be selected in consideration of the participation performance and award-winning performance of concerned school (educational institute).</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b/>
          <w:bCs/>
          <w:color w:val="262626" w:themeColor="text1" w:themeTint="D9"/>
          <w:kern w:val="0"/>
          <w:sz w:val="24"/>
          <w:szCs w:val="24"/>
          <w:shd w:val="clear" w:color="auto" w:fill="FFFFFF"/>
        </w:rPr>
        <w:t>Other information</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Please be advised that the submitted entries shall NOT be returned. Korea Post shall retain all rights pertinent to the prize-winning designs, including but not limiting to copyrights, PR rights and so forth.</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If the prize-winning works are deemed inappropriate designs for stamps, they may not be issued as stamps.</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Prize-winning designs may be modified or trimmed as necessary at the discretion of Korea Post.</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If a prize-winning work is confirmed to be a product of plagiarism, any prize awarded will be considered null and void, any prize money paid will be recovered.</w:t>
      </w:r>
    </w:p>
    <w:p w:rsidR="00ED0197" w:rsidRPr="00ED0197" w:rsidRDefault="00ED0197" w:rsidP="00F00BA1">
      <w:pPr>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w:t>
      </w:r>
      <w:r w:rsidRPr="00ED0197">
        <w:rPr>
          <w:rFonts w:ascii="Arial" w:eastAsia="휴먼명조" w:hAnsi="Arial" w:cs="Arial"/>
          <w:color w:val="262626" w:themeColor="text1" w:themeTint="D9"/>
          <w:kern w:val="0"/>
          <w:sz w:val="24"/>
          <w:szCs w:val="24"/>
        </w:rPr>
        <w:t xml:space="preserve">All related taxes on the prize money shall be paid by the concerned prize winner.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MS Mincho" w:hAnsi="MS Mincho"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For more information, please contact;</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shd w:val="clear" w:color="auto" w:fill="FFFFFF"/>
        </w:rPr>
        <w:t xml:space="preserve">Tel.: +82 2 2195 1255 Fax.: +82 2 2195 1299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shd w:val="clear" w:color="auto" w:fill="FFFFFF"/>
        </w:rPr>
        <w:t xml:space="preserve">Homepage: </w:t>
      </w:r>
      <w:r w:rsidRPr="00ED0197">
        <w:rPr>
          <w:rFonts w:ascii="Arial" w:eastAsia="휴먼명조" w:hAnsi="Arial" w:cs="Arial"/>
          <w:color w:val="262626" w:themeColor="text1" w:themeTint="D9"/>
          <w:kern w:val="0"/>
          <w:sz w:val="24"/>
          <w:szCs w:val="24"/>
          <w:u w:val="single" w:color="000000"/>
        </w:rPr>
        <w:t>http://www.koreapost.go.kr</w:t>
      </w:r>
      <w:r w:rsidRPr="00ED0197">
        <w:rPr>
          <w:rFonts w:ascii="Arial" w:eastAsia="휴먼명조" w:hAnsi="Arial" w:cs="Arial"/>
          <w:color w:val="262626" w:themeColor="text1" w:themeTint="D9"/>
          <w:kern w:val="0"/>
          <w:sz w:val="24"/>
          <w:szCs w:val="24"/>
        </w:rPr>
        <w:t xml:space="preserve"> or </w:t>
      </w:r>
      <w:r w:rsidRPr="00ED0197">
        <w:rPr>
          <w:rFonts w:ascii="Arial" w:eastAsia="휴먼명조" w:hAnsi="Arial" w:cs="Arial"/>
          <w:color w:val="262626" w:themeColor="text1" w:themeTint="D9"/>
          <w:kern w:val="0"/>
          <w:sz w:val="24"/>
          <w:szCs w:val="24"/>
          <w:u w:val="single" w:color="000000"/>
        </w:rPr>
        <w:t>http://www.koreastamp.go.kr</w:t>
      </w:r>
      <w:r w:rsidRPr="00ED0197">
        <w:rPr>
          <w:rFonts w:ascii="Arial" w:eastAsia="휴먼명조" w:hAnsi="Arial" w:cs="Arial"/>
          <w:color w:val="262626" w:themeColor="text1" w:themeTint="D9"/>
          <w:kern w:val="0"/>
          <w:sz w:val="24"/>
          <w:szCs w:val="24"/>
        </w:rPr>
        <w:t xml:space="preserve"> </w:t>
      </w:r>
    </w:p>
    <w:p w:rsidR="00ED0197" w:rsidRPr="00ED0197"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Arial" w:eastAsia="휴먼명조" w:hAnsi="Arial" w:cs="Arial"/>
          <w:color w:val="262626" w:themeColor="text1" w:themeTint="D9"/>
          <w:kern w:val="0"/>
          <w:sz w:val="24"/>
          <w:szCs w:val="24"/>
        </w:rPr>
        <w:t>Email: vogelruf@koreapost.go.kr</w:t>
      </w:r>
    </w:p>
    <w:p w:rsidR="00ED0197" w:rsidRDefault="00ED0197" w:rsidP="00F00BA1">
      <w:pPr>
        <w:shd w:val="clear" w:color="auto" w:fill="FFFFFF"/>
        <w:wordWrap/>
        <w:snapToGrid w:val="0"/>
        <w:spacing w:line="360" w:lineRule="auto"/>
        <w:mirrorIndents/>
        <w:textAlignment w:val="baseline"/>
        <w:rPr>
          <w:rFonts w:ascii="Arial" w:eastAsia="굴림" w:hAnsi="Arial" w:cs="Arial" w:hint="eastAsia"/>
          <w:color w:val="262626" w:themeColor="text1" w:themeTint="D9"/>
          <w:kern w:val="0"/>
          <w:sz w:val="24"/>
          <w:szCs w:val="24"/>
        </w:rPr>
      </w:pPr>
    </w:p>
    <w:p w:rsidR="00A12F08" w:rsidRPr="00ED0197" w:rsidRDefault="00A12F08"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tbl>
      <w:tblPr>
        <w:tblOverlap w:val="never"/>
        <w:tblW w:w="8959"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478"/>
        <w:gridCol w:w="1209"/>
        <w:gridCol w:w="3272"/>
      </w:tblGrid>
      <w:tr w:rsidR="00ED0197" w:rsidRPr="00ED0197" w:rsidTr="00F00BA1">
        <w:trPr>
          <w:trHeight w:val="255"/>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jc w:val="center"/>
              <w:textAlignment w:val="baseline"/>
              <w:rPr>
                <w:rFonts w:ascii="Arial" w:eastAsia="굴림" w:hAnsi="Arial" w:cs="Arial"/>
                <w:color w:val="000000"/>
                <w:w w:val="95"/>
                <w:kern w:val="0"/>
                <w:sz w:val="24"/>
                <w:szCs w:val="24"/>
              </w:rPr>
            </w:pPr>
            <w:r w:rsidRPr="00ED0197">
              <w:rPr>
                <w:rFonts w:ascii="Arial" w:eastAsia="한양신명조" w:hAnsi="Arial" w:cs="Arial"/>
                <w:b/>
                <w:bCs/>
                <w:color w:val="000000"/>
                <w:w w:val="95"/>
                <w:kern w:val="0"/>
                <w:sz w:val="24"/>
                <w:szCs w:val="24"/>
                <w:shd w:val="clear" w:color="auto" w:fill="FFFFFF"/>
              </w:rPr>
              <w:lastRenderedPageBreak/>
              <w:t>The 19th International Postage Stamp Design Contest</w:t>
            </w:r>
          </w:p>
        </w:tc>
      </w:tr>
      <w:tr w:rsidR="00ED0197" w:rsidRPr="00ED0197" w:rsidTr="00F00BA1">
        <w:trPr>
          <w:trHeight w:val="778"/>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pStyle w:val="a3"/>
              <w:shd w:val="clear" w:color="auto" w:fill="FFFFFF"/>
              <w:wordWrap/>
              <w:spacing w:line="240" w:lineRule="auto"/>
              <w:rPr>
                <w:w w:val="95"/>
              </w:rPr>
            </w:pPr>
            <w:r w:rsidRPr="00ED0197">
              <w:rPr>
                <w:rFonts w:ascii="Arial" w:eastAsia="한양신명조" w:hAnsi="Arial" w:cs="Arial"/>
                <w:w w:val="95"/>
                <w:sz w:val="24"/>
                <w:szCs w:val="24"/>
                <w:shd w:val="clear" w:color="auto" w:fill="FFFFFF"/>
              </w:rPr>
              <w:t>Theme:</w:t>
            </w:r>
            <w:r w:rsidR="00F00BA1" w:rsidRPr="00F00BA1">
              <w:rPr>
                <w:rFonts w:ascii="Arial" w:eastAsia="한양신명조" w:hAnsi="Arial" w:cs="Arial" w:hint="eastAsia"/>
                <w:w w:val="95"/>
                <w:sz w:val="24"/>
                <w:szCs w:val="24"/>
                <w:shd w:val="clear" w:color="auto" w:fill="FFFFFF"/>
              </w:rPr>
              <w:t xml:space="preserve"> </w:t>
            </w:r>
            <w:r w:rsidR="00E361D8" w:rsidRPr="00F00BA1">
              <w:rPr>
                <w:rFonts w:eastAsia="한양신명조"/>
                <w:w w:val="95"/>
                <w:sz w:val="24"/>
                <w:szCs w:val="24"/>
                <w:shd w:val="clear" w:color="auto" w:fill="FFFFFF"/>
              </w:rPr>
              <w:t xml:space="preserve">□ </w:t>
            </w:r>
            <w:r w:rsidRPr="00ED0197">
              <w:rPr>
                <w:rFonts w:ascii="Arial" w:eastAsia="휴먼명조" w:hAnsi="Arial" w:cs="Arial"/>
                <w:w w:val="95"/>
                <w:sz w:val="24"/>
                <w:szCs w:val="24"/>
              </w:rPr>
              <w:t>New Year Greetings of the Year 2015 (New Year, New Hope)</w:t>
            </w:r>
          </w:p>
          <w:p w:rsidR="00ED0197" w:rsidRPr="00ED0197" w:rsidRDefault="00E361D8" w:rsidP="00B325C1">
            <w:pPr>
              <w:pStyle w:val="a3"/>
              <w:shd w:val="clear" w:color="auto" w:fill="FFFFFF"/>
              <w:wordWrap/>
              <w:spacing w:line="240" w:lineRule="auto"/>
              <w:ind w:firstLineChars="345" w:firstLine="786"/>
              <w:rPr>
                <w:w w:val="95"/>
              </w:rPr>
            </w:pPr>
            <w:r w:rsidRPr="00F00BA1">
              <w:rPr>
                <w:rFonts w:eastAsia="한양신명조"/>
                <w:w w:val="95"/>
                <w:sz w:val="24"/>
                <w:szCs w:val="24"/>
                <w:shd w:val="clear" w:color="auto" w:fill="FFFFFF"/>
              </w:rPr>
              <w:t xml:space="preserve">□ </w:t>
            </w:r>
            <w:r w:rsidR="00ED0197" w:rsidRPr="00ED0197">
              <w:rPr>
                <w:rFonts w:ascii="Arial" w:eastAsia="한양신명조" w:hAnsi="Arial" w:cs="Arial"/>
                <w:w w:val="95"/>
                <w:sz w:val="24"/>
                <w:szCs w:val="24"/>
                <w:shd w:val="clear" w:color="auto" w:fill="FFFFFF"/>
              </w:rPr>
              <w:t>Stamp Collecting</w:t>
            </w:r>
          </w:p>
        </w:tc>
      </w:tr>
      <w:tr w:rsidR="00ED0197" w:rsidRPr="00ED0197" w:rsidTr="00F00BA1">
        <w:trPr>
          <w:trHeight w:val="430"/>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Name:</w:t>
            </w:r>
          </w:p>
        </w:tc>
      </w:tr>
      <w:tr w:rsidR="00ED0197" w:rsidRPr="00ED0197" w:rsidTr="00F00BA1">
        <w:trPr>
          <w:trHeight w:val="430"/>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Nationality:</w:t>
            </w:r>
          </w:p>
        </w:tc>
      </w:tr>
      <w:tr w:rsidR="00ED0197" w:rsidRPr="00ED0197" w:rsidTr="00F00BA1">
        <w:trPr>
          <w:trHeight w:val="430"/>
        </w:trPr>
        <w:tc>
          <w:tcPr>
            <w:tcW w:w="4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 xml:space="preserve">Date of birth: </w:t>
            </w:r>
          </w:p>
        </w:tc>
        <w:tc>
          <w:tcPr>
            <w:tcW w:w="12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Gender</w:t>
            </w:r>
          </w:p>
        </w:tc>
        <w:tc>
          <w:tcPr>
            <w:tcW w:w="3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F00BA1" w:rsidP="00F00BA1">
            <w:pPr>
              <w:pStyle w:val="a3"/>
              <w:shd w:val="clear" w:color="auto" w:fill="FFFFFF"/>
              <w:wordWrap/>
              <w:spacing w:line="240" w:lineRule="auto"/>
              <w:ind w:firstLineChars="50" w:firstLine="114"/>
              <w:rPr>
                <w:rFonts w:ascii="Arial" w:hAnsi="Arial" w:cs="Arial"/>
                <w:w w:val="95"/>
                <w:sz w:val="24"/>
                <w:szCs w:val="24"/>
              </w:rPr>
            </w:pPr>
            <w:r w:rsidRPr="00F00BA1">
              <w:rPr>
                <w:rFonts w:eastAsia="한양신명조"/>
                <w:w w:val="95"/>
                <w:sz w:val="24"/>
                <w:szCs w:val="24"/>
                <w:shd w:val="clear" w:color="auto" w:fill="FFFFFF"/>
              </w:rPr>
              <w:t xml:space="preserve">□ </w:t>
            </w:r>
            <w:r w:rsidR="00ED0197" w:rsidRPr="00ED0197">
              <w:rPr>
                <w:rFonts w:ascii="Arial" w:eastAsia="한양신명조" w:hAnsi="Arial" w:cs="Arial"/>
                <w:w w:val="95"/>
                <w:sz w:val="24"/>
                <w:szCs w:val="24"/>
                <w:shd w:val="clear" w:color="auto" w:fill="FFFFFF"/>
              </w:rPr>
              <w:t>male</w:t>
            </w:r>
            <w:r w:rsidRPr="00F00BA1">
              <w:rPr>
                <w:rFonts w:ascii="Arial" w:eastAsia="한양신명조" w:hAnsi="Arial" w:cs="Arial" w:hint="eastAsia"/>
                <w:w w:val="95"/>
                <w:sz w:val="24"/>
                <w:szCs w:val="24"/>
                <w:shd w:val="clear" w:color="auto" w:fill="FFFFFF"/>
              </w:rPr>
              <w:t xml:space="preserve"> </w:t>
            </w:r>
            <w:r w:rsidR="00ED0197" w:rsidRPr="00ED0197">
              <w:rPr>
                <w:rFonts w:ascii="Arial" w:eastAsia="한양신명조" w:hAnsi="Arial" w:cs="Arial"/>
                <w:w w:val="95"/>
                <w:sz w:val="24"/>
                <w:szCs w:val="24"/>
                <w:shd w:val="clear" w:color="auto" w:fill="FFFFFF"/>
              </w:rPr>
              <w:t xml:space="preserve"> </w:t>
            </w:r>
            <w:r w:rsidRPr="00F00BA1">
              <w:rPr>
                <w:rFonts w:ascii="Arial" w:eastAsia="한양신명조" w:hAnsi="Arial" w:cs="Arial" w:hint="eastAsia"/>
                <w:w w:val="95"/>
                <w:sz w:val="24"/>
                <w:szCs w:val="24"/>
                <w:shd w:val="clear" w:color="auto" w:fill="FFFFFF"/>
              </w:rPr>
              <w:t xml:space="preserve">  </w:t>
            </w:r>
            <w:r w:rsidRPr="00F00BA1">
              <w:rPr>
                <w:rFonts w:eastAsia="한양신명조"/>
                <w:w w:val="95"/>
                <w:sz w:val="24"/>
                <w:szCs w:val="24"/>
                <w:shd w:val="clear" w:color="auto" w:fill="FFFFFF"/>
              </w:rPr>
              <w:t xml:space="preserve">□ </w:t>
            </w:r>
            <w:r w:rsidR="00ED0197" w:rsidRPr="00ED0197">
              <w:rPr>
                <w:rFonts w:ascii="Arial" w:eastAsia="한양신명조" w:hAnsi="Arial" w:cs="Arial"/>
                <w:w w:val="95"/>
                <w:sz w:val="24"/>
                <w:szCs w:val="24"/>
                <w:shd w:val="clear" w:color="auto" w:fill="FFFFFF"/>
              </w:rPr>
              <w:t>female</w:t>
            </w:r>
          </w:p>
        </w:tc>
      </w:tr>
      <w:tr w:rsidR="00ED0197" w:rsidRPr="00ED0197" w:rsidTr="00F00BA1">
        <w:trPr>
          <w:trHeight w:val="266"/>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 xml:space="preserve">Phone: (home) </w:t>
            </w:r>
            <w:r w:rsidR="00F00BA1">
              <w:rPr>
                <w:rFonts w:ascii="Arial" w:eastAsia="한양신명조" w:hAnsi="Arial" w:cs="Arial" w:hint="eastAsia"/>
                <w:color w:val="000000"/>
                <w:w w:val="95"/>
                <w:kern w:val="0"/>
                <w:sz w:val="24"/>
                <w:szCs w:val="24"/>
                <w:shd w:val="clear" w:color="auto" w:fill="FFFFFF"/>
              </w:rPr>
              <w:t xml:space="preserve">                         </w:t>
            </w:r>
            <w:r w:rsidRPr="00ED0197">
              <w:rPr>
                <w:rFonts w:ascii="Arial" w:eastAsia="한양신명조" w:hAnsi="Arial" w:cs="Arial"/>
                <w:color w:val="000000"/>
                <w:w w:val="95"/>
                <w:kern w:val="0"/>
                <w:sz w:val="24"/>
                <w:szCs w:val="24"/>
                <w:shd w:val="clear" w:color="auto" w:fill="FFFFFF"/>
              </w:rPr>
              <w:t xml:space="preserve">Mobile phone : </w:t>
            </w:r>
          </w:p>
          <w:p w:rsidR="00ED0197" w:rsidRPr="00ED0197" w:rsidRDefault="00ED0197" w:rsidP="00B325C1">
            <w:pPr>
              <w:shd w:val="clear" w:color="auto" w:fill="FFFFFF"/>
              <w:wordWrap/>
              <w:snapToGrid w:val="0"/>
              <w:ind w:firstLineChars="347" w:firstLine="791"/>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 xml:space="preserve">(others) </w:t>
            </w:r>
            <w:r w:rsidR="00F00BA1">
              <w:rPr>
                <w:rFonts w:ascii="Arial" w:eastAsia="한양신명조" w:hAnsi="Arial" w:cs="Arial" w:hint="eastAsia"/>
                <w:color w:val="000000"/>
                <w:w w:val="95"/>
                <w:kern w:val="0"/>
                <w:sz w:val="24"/>
                <w:szCs w:val="24"/>
                <w:shd w:val="clear" w:color="auto" w:fill="FFFFFF"/>
              </w:rPr>
              <w:t xml:space="preserve">                        </w:t>
            </w:r>
            <w:r w:rsidR="00B325C1" w:rsidRPr="00B325C1">
              <w:rPr>
                <w:rFonts w:ascii="Arial" w:eastAsia="한양신명조" w:hAnsi="Arial" w:cs="Arial" w:hint="eastAsia"/>
                <w:color w:val="000000"/>
                <w:spacing w:val="-42"/>
                <w:w w:val="95"/>
                <w:kern w:val="0"/>
                <w:sz w:val="24"/>
                <w:szCs w:val="24"/>
                <w:shd w:val="clear" w:color="auto" w:fill="FFFFFF"/>
              </w:rPr>
              <w:t xml:space="preserve"> </w:t>
            </w:r>
            <w:r w:rsidR="00B325C1">
              <w:rPr>
                <w:rFonts w:ascii="Arial" w:eastAsia="한양신명조" w:hAnsi="Arial" w:cs="Arial"/>
                <w:color w:val="000000"/>
                <w:w w:val="95"/>
                <w:kern w:val="0"/>
                <w:sz w:val="24"/>
                <w:szCs w:val="24"/>
                <w:shd w:val="clear" w:color="auto" w:fill="FFFFFF"/>
              </w:rPr>
              <w:t>E-mail</w:t>
            </w:r>
            <w:r w:rsidRPr="00ED0197">
              <w:rPr>
                <w:rFonts w:ascii="Arial" w:eastAsia="한양신명조" w:hAnsi="Arial" w:cs="Arial"/>
                <w:color w:val="000000"/>
                <w:w w:val="95"/>
                <w:kern w:val="0"/>
                <w:sz w:val="24"/>
                <w:szCs w:val="24"/>
                <w:shd w:val="clear" w:color="auto" w:fill="FFFFFF"/>
              </w:rPr>
              <w:t>:</w:t>
            </w:r>
          </w:p>
        </w:tc>
      </w:tr>
      <w:tr w:rsidR="00ED0197" w:rsidRPr="00ED0197" w:rsidTr="00F00BA1">
        <w:trPr>
          <w:trHeight w:val="608"/>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 xml:space="preserve">Address </w:t>
            </w: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p>
        </w:tc>
      </w:tr>
      <w:tr w:rsidR="00ED0197" w:rsidRPr="00ED0197" w:rsidTr="00F00BA1">
        <w:trPr>
          <w:trHeight w:val="466"/>
        </w:trPr>
        <w:tc>
          <w:tcPr>
            <w:tcW w:w="4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F00BA1" w:rsidP="00F00BA1">
            <w:pPr>
              <w:pStyle w:val="a3"/>
              <w:shd w:val="clear" w:color="auto" w:fill="FFFFFF"/>
              <w:wordWrap/>
              <w:spacing w:line="240" w:lineRule="auto"/>
              <w:jc w:val="center"/>
              <w:rPr>
                <w:w w:val="95"/>
              </w:rPr>
            </w:pPr>
            <w:r w:rsidRPr="00F00BA1">
              <w:rPr>
                <w:rFonts w:eastAsia="한양신명조"/>
                <w:w w:val="95"/>
                <w:sz w:val="24"/>
                <w:szCs w:val="24"/>
                <w:shd w:val="clear" w:color="auto" w:fill="FFFFFF"/>
              </w:rPr>
              <w:t xml:space="preserve">□ </w:t>
            </w:r>
            <w:r w:rsidR="00ED0197" w:rsidRPr="00ED0197">
              <w:rPr>
                <w:rFonts w:ascii="Arial" w:eastAsia="한양신명조" w:hAnsi="Arial" w:cs="Arial"/>
                <w:w w:val="95"/>
                <w:sz w:val="24"/>
                <w:szCs w:val="24"/>
                <w:shd w:val="clear" w:color="auto" w:fill="FFFFFF"/>
              </w:rPr>
              <w:t>Youth category</w:t>
            </w:r>
          </w:p>
        </w:tc>
        <w:tc>
          <w:tcPr>
            <w:tcW w:w="4481"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F00BA1" w:rsidP="00F00BA1">
            <w:pPr>
              <w:pStyle w:val="a3"/>
              <w:shd w:val="clear" w:color="auto" w:fill="FFFFFF"/>
              <w:wordWrap/>
              <w:spacing w:line="240" w:lineRule="auto"/>
              <w:jc w:val="center"/>
              <w:rPr>
                <w:w w:val="95"/>
              </w:rPr>
            </w:pPr>
            <w:r w:rsidRPr="00F00BA1">
              <w:rPr>
                <w:rFonts w:eastAsia="한양신명조"/>
                <w:w w:val="95"/>
                <w:sz w:val="24"/>
                <w:szCs w:val="24"/>
                <w:shd w:val="clear" w:color="auto" w:fill="FFFFFF"/>
              </w:rPr>
              <w:t>□</w:t>
            </w:r>
            <w:r w:rsidR="00ED0197" w:rsidRPr="00ED0197">
              <w:rPr>
                <w:rFonts w:ascii="Arial" w:eastAsia="한양신명조" w:hAnsi="Arial" w:cs="Arial"/>
                <w:w w:val="95"/>
                <w:sz w:val="24"/>
                <w:szCs w:val="24"/>
                <w:shd w:val="clear" w:color="auto" w:fill="FFFFFF"/>
              </w:rPr>
              <w:t xml:space="preserve"> University category/General category</w:t>
            </w:r>
          </w:p>
        </w:tc>
      </w:tr>
      <w:tr w:rsidR="00ED0197" w:rsidRPr="00ED0197" w:rsidTr="00F00BA1">
        <w:trPr>
          <w:trHeight w:val="1452"/>
        </w:trPr>
        <w:tc>
          <w:tcPr>
            <w:tcW w:w="4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Name of school/institute:</w:t>
            </w: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School year:</w:t>
            </w: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w:t>
            </w:r>
            <w:r w:rsidRPr="00ED0197">
              <w:rPr>
                <w:rFonts w:ascii="Arial" w:eastAsia="바탕" w:hAnsi="Arial" w:cs="Arial"/>
                <w:color w:val="000000"/>
                <w:w w:val="95"/>
                <w:kern w:val="0"/>
                <w:sz w:val="24"/>
                <w:szCs w:val="24"/>
                <w:shd w:val="clear" w:color="auto" w:fill="FFFFFF"/>
              </w:rPr>
              <w:t>ame of the guidance teacher/Phone No.:</w:t>
            </w:r>
          </w:p>
          <w:p w:rsidR="00ED0197" w:rsidRDefault="00ED0197" w:rsidP="00F00BA1">
            <w:pPr>
              <w:shd w:val="clear" w:color="auto" w:fill="FFFFFF"/>
              <w:wordWrap/>
              <w:snapToGrid w:val="0"/>
              <w:mirrorIndents/>
              <w:textAlignment w:val="baseline"/>
              <w:rPr>
                <w:rFonts w:ascii="Arial" w:eastAsia="굴림" w:hAnsi="Arial" w:cs="Arial" w:hint="eastAsia"/>
                <w:color w:val="000000"/>
                <w:w w:val="95"/>
                <w:kern w:val="0"/>
                <w:sz w:val="24"/>
                <w:szCs w:val="24"/>
              </w:rPr>
            </w:pP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p>
        </w:tc>
        <w:tc>
          <w:tcPr>
            <w:tcW w:w="4481"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Name of school/company:</w:t>
            </w:r>
          </w:p>
          <w:p w:rsidR="00ED0197" w:rsidRDefault="00ED0197" w:rsidP="00F00BA1">
            <w:pPr>
              <w:shd w:val="clear" w:color="auto" w:fill="FFFFFF"/>
              <w:wordWrap/>
              <w:snapToGrid w:val="0"/>
              <w:mirrorIndents/>
              <w:textAlignment w:val="baseline"/>
              <w:rPr>
                <w:rFonts w:ascii="Arial" w:eastAsia="굴림" w:hAnsi="Arial" w:cs="Arial" w:hint="eastAsia"/>
                <w:color w:val="000000"/>
                <w:w w:val="95"/>
                <w:kern w:val="0"/>
                <w:sz w:val="24"/>
                <w:szCs w:val="24"/>
              </w:rPr>
            </w:pPr>
          </w:p>
          <w:p w:rsidR="00B325C1" w:rsidRPr="00ED0197" w:rsidRDefault="00B325C1" w:rsidP="00F00BA1">
            <w:pPr>
              <w:shd w:val="clear" w:color="auto" w:fill="FFFFFF"/>
              <w:wordWrap/>
              <w:snapToGrid w:val="0"/>
              <w:mirrorIndents/>
              <w:textAlignment w:val="baseline"/>
              <w:rPr>
                <w:rFonts w:ascii="Arial" w:eastAsia="굴림" w:hAnsi="Arial" w:cs="Arial"/>
                <w:color w:val="000000"/>
                <w:w w:val="95"/>
                <w:kern w:val="0"/>
                <w:sz w:val="24"/>
                <w:szCs w:val="24"/>
              </w:rPr>
            </w:pP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Major/occupation:</w:t>
            </w:r>
          </w:p>
          <w:p w:rsidR="00ED0197" w:rsidRDefault="00ED0197" w:rsidP="00F00BA1">
            <w:pPr>
              <w:shd w:val="clear" w:color="auto" w:fill="FFFFFF"/>
              <w:wordWrap/>
              <w:snapToGrid w:val="0"/>
              <w:mirrorIndents/>
              <w:textAlignment w:val="baseline"/>
              <w:rPr>
                <w:rFonts w:ascii="Arial" w:eastAsia="굴림" w:hAnsi="Arial" w:cs="Arial" w:hint="eastAsia"/>
                <w:color w:val="000000"/>
                <w:w w:val="95"/>
                <w:kern w:val="0"/>
                <w:sz w:val="24"/>
                <w:szCs w:val="24"/>
              </w:rPr>
            </w:pP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p>
        </w:tc>
      </w:tr>
      <w:tr w:rsidR="00ED0197" w:rsidRPr="00ED0197" w:rsidTr="00F00BA1">
        <w:trPr>
          <w:trHeight w:val="372"/>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Title of design</w:t>
            </w:r>
          </w:p>
        </w:tc>
      </w:tr>
      <w:tr w:rsidR="00ED0197" w:rsidRPr="00ED0197" w:rsidTr="00F00BA1">
        <w:trPr>
          <w:trHeight w:val="1021"/>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Description of design</w:t>
            </w: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p>
          <w:p w:rsidR="00ED0197" w:rsidRPr="00ED0197" w:rsidRDefault="00ED0197" w:rsidP="00F00BA1">
            <w:pPr>
              <w:shd w:val="clear" w:color="auto" w:fill="FFFFFF"/>
              <w:wordWrap/>
              <w:snapToGrid w:val="0"/>
              <w:mirrorIndents/>
              <w:textAlignment w:val="baseline"/>
              <w:rPr>
                <w:rFonts w:ascii="Arial" w:eastAsia="굴림" w:hAnsi="Arial" w:cs="Arial"/>
                <w:color w:val="000000"/>
                <w:w w:val="95"/>
                <w:kern w:val="0"/>
                <w:sz w:val="24"/>
                <w:szCs w:val="24"/>
              </w:rPr>
            </w:pPr>
          </w:p>
        </w:tc>
      </w:tr>
    </w:tbl>
    <w:p w:rsidR="00201F65" w:rsidRPr="0060244F" w:rsidRDefault="00ED0197" w:rsidP="00F00BA1">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굴림" w:eastAsia="휴먼명조" w:hAnsi="굴림"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Please fill out this application form in English or Korean and make sure to attach this form on the back of your entry. Check or write down, without omission. In the Youth Category, in particular, if there is a guidance teacher, write down his/her name and phone number.</w:t>
      </w:r>
    </w:p>
    <w:sectPr w:rsidR="00201F65" w:rsidRPr="0060244F" w:rsidSect="00A12F08">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383" w:rsidRDefault="00442383" w:rsidP="00B325C1">
      <w:r>
        <w:separator/>
      </w:r>
    </w:p>
  </w:endnote>
  <w:endnote w:type="continuationSeparator" w:id="1">
    <w:p w:rsidR="00442383" w:rsidRDefault="00442383" w:rsidP="00B325C1">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휴먼명조">
    <w:panose1 w:val="02010504000101010101"/>
    <w:charset w:val="81"/>
    <w:family w:val="auto"/>
    <w:pitch w:val="variable"/>
    <w:sig w:usb0="800002A7" w:usb1="19D77CFB" w:usb2="00000010" w:usb3="00000000" w:csb0="0008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휴먼고딕">
    <w:panose1 w:val="02010504000101010101"/>
    <w:charset w:val="81"/>
    <w:family w:val="auto"/>
    <w:pitch w:val="variable"/>
    <w:sig w:usb0="800002A7" w:usb1="19D77CFB"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383" w:rsidRDefault="00442383" w:rsidP="00B325C1">
      <w:r>
        <w:separator/>
      </w:r>
    </w:p>
  </w:footnote>
  <w:footnote w:type="continuationSeparator" w:id="1">
    <w:p w:rsidR="00442383" w:rsidRDefault="00442383" w:rsidP="00B325C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D0197"/>
    <w:rsid w:val="00201F65"/>
    <w:rsid w:val="00442383"/>
    <w:rsid w:val="0060244F"/>
    <w:rsid w:val="00692F5B"/>
    <w:rsid w:val="00A12F08"/>
    <w:rsid w:val="00B325C1"/>
    <w:rsid w:val="00E361D8"/>
    <w:rsid w:val="00ED0197"/>
    <w:rsid w:val="00F00BA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F65"/>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ED0197"/>
    <w:pPr>
      <w:snapToGrid w:val="0"/>
      <w:spacing w:line="384" w:lineRule="auto"/>
      <w:textAlignment w:val="baseline"/>
    </w:pPr>
    <w:rPr>
      <w:rFonts w:ascii="굴림" w:eastAsia="굴림" w:hAnsi="굴림" w:cs="굴림"/>
      <w:color w:val="000000"/>
      <w:kern w:val="0"/>
      <w:szCs w:val="20"/>
    </w:rPr>
  </w:style>
  <w:style w:type="paragraph" w:customStyle="1" w:styleId="9">
    <w:name w:val="머리말(신명조9)"/>
    <w:basedOn w:val="a"/>
    <w:rsid w:val="00ED0197"/>
    <w:pPr>
      <w:shd w:val="clear" w:color="auto" w:fill="FFFFFF"/>
      <w:snapToGrid w:val="0"/>
      <w:spacing w:line="384" w:lineRule="auto"/>
      <w:textAlignment w:val="baseline"/>
    </w:pPr>
    <w:rPr>
      <w:rFonts w:ascii="굴림" w:eastAsia="굴림" w:hAnsi="굴림" w:cs="굴림"/>
      <w:color w:val="000000"/>
      <w:kern w:val="0"/>
      <w:sz w:val="18"/>
      <w:szCs w:val="18"/>
    </w:rPr>
  </w:style>
  <w:style w:type="character" w:styleId="a4">
    <w:name w:val="Hyperlink"/>
    <w:basedOn w:val="a0"/>
    <w:uiPriority w:val="99"/>
    <w:semiHidden/>
    <w:unhideWhenUsed/>
    <w:rsid w:val="00ED0197"/>
    <w:rPr>
      <w:color w:val="0000FF"/>
      <w:u w:val="single"/>
    </w:rPr>
  </w:style>
  <w:style w:type="paragraph" w:styleId="a5">
    <w:name w:val="header"/>
    <w:basedOn w:val="a"/>
    <w:link w:val="Char"/>
    <w:uiPriority w:val="99"/>
    <w:semiHidden/>
    <w:unhideWhenUsed/>
    <w:rsid w:val="00B325C1"/>
    <w:pPr>
      <w:tabs>
        <w:tab w:val="center" w:pos="4513"/>
        <w:tab w:val="right" w:pos="9026"/>
      </w:tabs>
      <w:snapToGrid w:val="0"/>
    </w:pPr>
  </w:style>
  <w:style w:type="character" w:customStyle="1" w:styleId="Char">
    <w:name w:val="머리글 Char"/>
    <w:basedOn w:val="a0"/>
    <w:link w:val="a5"/>
    <w:uiPriority w:val="99"/>
    <w:semiHidden/>
    <w:rsid w:val="00B325C1"/>
  </w:style>
  <w:style w:type="paragraph" w:styleId="a6">
    <w:name w:val="footer"/>
    <w:basedOn w:val="a"/>
    <w:link w:val="Char0"/>
    <w:uiPriority w:val="99"/>
    <w:semiHidden/>
    <w:unhideWhenUsed/>
    <w:rsid w:val="00B325C1"/>
    <w:pPr>
      <w:tabs>
        <w:tab w:val="center" w:pos="4513"/>
        <w:tab w:val="right" w:pos="9026"/>
      </w:tabs>
      <w:snapToGrid w:val="0"/>
    </w:pPr>
  </w:style>
  <w:style w:type="character" w:customStyle="1" w:styleId="Char0">
    <w:name w:val="바닥글 Char"/>
    <w:basedOn w:val="a0"/>
    <w:link w:val="a6"/>
    <w:uiPriority w:val="99"/>
    <w:semiHidden/>
    <w:rsid w:val="00B325C1"/>
  </w:style>
</w:styles>
</file>

<file path=word/webSettings.xml><?xml version="1.0" encoding="utf-8"?>
<w:webSettings xmlns:r="http://schemas.openxmlformats.org/officeDocument/2006/relationships" xmlns:w="http://schemas.openxmlformats.org/wordprocessingml/2006/main">
  <w:divs>
    <w:div w:id="50421487">
      <w:bodyDiv w:val="1"/>
      <w:marLeft w:val="0"/>
      <w:marRight w:val="0"/>
      <w:marTop w:val="0"/>
      <w:marBottom w:val="0"/>
      <w:divBdr>
        <w:top w:val="none" w:sz="0" w:space="0" w:color="auto"/>
        <w:left w:val="none" w:sz="0" w:space="0" w:color="auto"/>
        <w:bottom w:val="none" w:sz="0" w:space="0" w:color="auto"/>
        <w:right w:val="none" w:sz="0" w:space="0" w:color="auto"/>
      </w:divBdr>
    </w:div>
    <w:div w:id="107700742">
      <w:bodyDiv w:val="1"/>
      <w:marLeft w:val="0"/>
      <w:marRight w:val="0"/>
      <w:marTop w:val="0"/>
      <w:marBottom w:val="0"/>
      <w:divBdr>
        <w:top w:val="none" w:sz="0" w:space="0" w:color="auto"/>
        <w:left w:val="none" w:sz="0" w:space="0" w:color="auto"/>
        <w:bottom w:val="none" w:sz="0" w:space="0" w:color="auto"/>
        <w:right w:val="none" w:sz="0" w:space="0" w:color="auto"/>
      </w:divBdr>
    </w:div>
    <w:div w:id="280260903">
      <w:bodyDiv w:val="1"/>
      <w:marLeft w:val="0"/>
      <w:marRight w:val="0"/>
      <w:marTop w:val="0"/>
      <w:marBottom w:val="0"/>
      <w:divBdr>
        <w:top w:val="none" w:sz="0" w:space="0" w:color="auto"/>
        <w:left w:val="none" w:sz="0" w:space="0" w:color="auto"/>
        <w:bottom w:val="none" w:sz="0" w:space="0" w:color="auto"/>
        <w:right w:val="none" w:sz="0" w:space="0" w:color="auto"/>
      </w:divBdr>
    </w:div>
    <w:div w:id="314532440">
      <w:bodyDiv w:val="1"/>
      <w:marLeft w:val="0"/>
      <w:marRight w:val="0"/>
      <w:marTop w:val="0"/>
      <w:marBottom w:val="0"/>
      <w:divBdr>
        <w:top w:val="none" w:sz="0" w:space="0" w:color="auto"/>
        <w:left w:val="none" w:sz="0" w:space="0" w:color="auto"/>
        <w:bottom w:val="none" w:sz="0" w:space="0" w:color="auto"/>
        <w:right w:val="none" w:sz="0" w:space="0" w:color="auto"/>
      </w:divBdr>
    </w:div>
    <w:div w:id="592476879">
      <w:bodyDiv w:val="1"/>
      <w:marLeft w:val="0"/>
      <w:marRight w:val="0"/>
      <w:marTop w:val="0"/>
      <w:marBottom w:val="0"/>
      <w:divBdr>
        <w:top w:val="none" w:sz="0" w:space="0" w:color="auto"/>
        <w:left w:val="none" w:sz="0" w:space="0" w:color="auto"/>
        <w:bottom w:val="none" w:sz="0" w:space="0" w:color="auto"/>
        <w:right w:val="none" w:sz="0" w:space="0" w:color="auto"/>
      </w:divBdr>
    </w:div>
    <w:div w:id="609702744">
      <w:bodyDiv w:val="1"/>
      <w:marLeft w:val="0"/>
      <w:marRight w:val="0"/>
      <w:marTop w:val="0"/>
      <w:marBottom w:val="0"/>
      <w:divBdr>
        <w:top w:val="none" w:sz="0" w:space="0" w:color="auto"/>
        <w:left w:val="none" w:sz="0" w:space="0" w:color="auto"/>
        <w:bottom w:val="none" w:sz="0" w:space="0" w:color="auto"/>
        <w:right w:val="none" w:sz="0" w:space="0" w:color="auto"/>
      </w:divBdr>
    </w:div>
    <w:div w:id="664094599">
      <w:bodyDiv w:val="1"/>
      <w:marLeft w:val="0"/>
      <w:marRight w:val="0"/>
      <w:marTop w:val="0"/>
      <w:marBottom w:val="0"/>
      <w:divBdr>
        <w:top w:val="none" w:sz="0" w:space="0" w:color="auto"/>
        <w:left w:val="none" w:sz="0" w:space="0" w:color="auto"/>
        <w:bottom w:val="none" w:sz="0" w:space="0" w:color="auto"/>
        <w:right w:val="none" w:sz="0" w:space="0" w:color="auto"/>
      </w:divBdr>
    </w:div>
    <w:div w:id="688069255">
      <w:bodyDiv w:val="1"/>
      <w:marLeft w:val="0"/>
      <w:marRight w:val="0"/>
      <w:marTop w:val="0"/>
      <w:marBottom w:val="0"/>
      <w:divBdr>
        <w:top w:val="none" w:sz="0" w:space="0" w:color="auto"/>
        <w:left w:val="none" w:sz="0" w:space="0" w:color="auto"/>
        <w:bottom w:val="none" w:sz="0" w:space="0" w:color="auto"/>
        <w:right w:val="none" w:sz="0" w:space="0" w:color="auto"/>
      </w:divBdr>
    </w:div>
    <w:div w:id="852382705">
      <w:bodyDiv w:val="1"/>
      <w:marLeft w:val="0"/>
      <w:marRight w:val="0"/>
      <w:marTop w:val="0"/>
      <w:marBottom w:val="0"/>
      <w:divBdr>
        <w:top w:val="none" w:sz="0" w:space="0" w:color="auto"/>
        <w:left w:val="none" w:sz="0" w:space="0" w:color="auto"/>
        <w:bottom w:val="none" w:sz="0" w:space="0" w:color="auto"/>
        <w:right w:val="none" w:sz="0" w:space="0" w:color="auto"/>
      </w:divBdr>
    </w:div>
    <w:div w:id="1052461899">
      <w:bodyDiv w:val="1"/>
      <w:marLeft w:val="0"/>
      <w:marRight w:val="0"/>
      <w:marTop w:val="0"/>
      <w:marBottom w:val="0"/>
      <w:divBdr>
        <w:top w:val="none" w:sz="0" w:space="0" w:color="auto"/>
        <w:left w:val="none" w:sz="0" w:space="0" w:color="auto"/>
        <w:bottom w:val="none" w:sz="0" w:space="0" w:color="auto"/>
        <w:right w:val="none" w:sz="0" w:space="0" w:color="auto"/>
      </w:divBdr>
    </w:div>
    <w:div w:id="1321036972">
      <w:bodyDiv w:val="1"/>
      <w:marLeft w:val="0"/>
      <w:marRight w:val="0"/>
      <w:marTop w:val="0"/>
      <w:marBottom w:val="0"/>
      <w:divBdr>
        <w:top w:val="none" w:sz="0" w:space="0" w:color="auto"/>
        <w:left w:val="none" w:sz="0" w:space="0" w:color="auto"/>
        <w:bottom w:val="none" w:sz="0" w:space="0" w:color="auto"/>
        <w:right w:val="none" w:sz="0" w:space="0" w:color="auto"/>
      </w:divBdr>
    </w:div>
    <w:div w:id="1385257934">
      <w:bodyDiv w:val="1"/>
      <w:marLeft w:val="0"/>
      <w:marRight w:val="0"/>
      <w:marTop w:val="0"/>
      <w:marBottom w:val="0"/>
      <w:divBdr>
        <w:top w:val="none" w:sz="0" w:space="0" w:color="auto"/>
        <w:left w:val="none" w:sz="0" w:space="0" w:color="auto"/>
        <w:bottom w:val="none" w:sz="0" w:space="0" w:color="auto"/>
        <w:right w:val="none" w:sz="0" w:space="0" w:color="auto"/>
      </w:divBdr>
    </w:div>
    <w:div w:id="1405840403">
      <w:bodyDiv w:val="1"/>
      <w:marLeft w:val="0"/>
      <w:marRight w:val="0"/>
      <w:marTop w:val="0"/>
      <w:marBottom w:val="0"/>
      <w:divBdr>
        <w:top w:val="none" w:sz="0" w:space="0" w:color="auto"/>
        <w:left w:val="none" w:sz="0" w:space="0" w:color="auto"/>
        <w:bottom w:val="none" w:sz="0" w:space="0" w:color="auto"/>
        <w:right w:val="none" w:sz="0" w:space="0" w:color="auto"/>
      </w:divBdr>
    </w:div>
    <w:div w:id="1453092360">
      <w:bodyDiv w:val="1"/>
      <w:marLeft w:val="0"/>
      <w:marRight w:val="0"/>
      <w:marTop w:val="0"/>
      <w:marBottom w:val="0"/>
      <w:divBdr>
        <w:top w:val="none" w:sz="0" w:space="0" w:color="auto"/>
        <w:left w:val="none" w:sz="0" w:space="0" w:color="auto"/>
        <w:bottom w:val="none" w:sz="0" w:space="0" w:color="auto"/>
        <w:right w:val="none" w:sz="0" w:space="0" w:color="auto"/>
      </w:divBdr>
    </w:div>
    <w:div w:id="1474718625">
      <w:bodyDiv w:val="1"/>
      <w:marLeft w:val="0"/>
      <w:marRight w:val="0"/>
      <w:marTop w:val="0"/>
      <w:marBottom w:val="0"/>
      <w:divBdr>
        <w:top w:val="none" w:sz="0" w:space="0" w:color="auto"/>
        <w:left w:val="none" w:sz="0" w:space="0" w:color="auto"/>
        <w:bottom w:val="none" w:sz="0" w:space="0" w:color="auto"/>
        <w:right w:val="none" w:sz="0" w:space="0" w:color="auto"/>
      </w:divBdr>
    </w:div>
    <w:div w:id="1622807391">
      <w:bodyDiv w:val="1"/>
      <w:marLeft w:val="0"/>
      <w:marRight w:val="0"/>
      <w:marTop w:val="0"/>
      <w:marBottom w:val="0"/>
      <w:divBdr>
        <w:top w:val="none" w:sz="0" w:space="0" w:color="auto"/>
        <w:left w:val="none" w:sz="0" w:space="0" w:color="auto"/>
        <w:bottom w:val="none" w:sz="0" w:space="0" w:color="auto"/>
        <w:right w:val="none" w:sz="0" w:space="0" w:color="auto"/>
      </w:divBdr>
    </w:div>
    <w:div w:id="207369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reapost.go.kr" TargetMode="External"/><Relationship Id="rId3" Type="http://schemas.openxmlformats.org/officeDocument/2006/relationships/webSettings" Target="webSettings.xml"/><Relationship Id="rId7" Type="http://schemas.openxmlformats.org/officeDocument/2006/relationships/hyperlink" Target="www.koreastamp.go.k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oreapost.go.k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koreastamp.go.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4</Pages>
  <Words>765</Words>
  <Characters>4362</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kp2009</dc:creator>
  <cp:keywords/>
  <dc:description/>
  <cp:lastModifiedBy>kp2009</cp:lastModifiedBy>
  <cp:revision>1</cp:revision>
  <cp:lastPrinted>2013-07-15T05:25:00Z</cp:lastPrinted>
  <dcterms:created xsi:type="dcterms:W3CDTF">2013-07-15T04:49:00Z</dcterms:created>
  <dcterms:modified xsi:type="dcterms:W3CDTF">2013-07-15T05:48:00Z</dcterms:modified>
</cp:coreProperties>
</file>